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A56E3" w14:textId="683F96FD" w:rsidR="00BE462E" w:rsidRPr="004A185F" w:rsidRDefault="00EF61A7" w:rsidP="00956BC8">
      <w:pPr>
        <w:jc w:val="center"/>
        <w:rPr>
          <w:sz w:val="26"/>
          <w:szCs w:val="26"/>
        </w:rPr>
      </w:pPr>
      <w:r w:rsidRPr="00D50E3F">
        <w:rPr>
          <w:sz w:val="26"/>
          <w:szCs w:val="26"/>
        </w:rPr>
        <w:t>З</w:t>
      </w:r>
      <w:r w:rsidR="00BE462E" w:rsidRPr="00D50E3F">
        <w:rPr>
          <w:sz w:val="26"/>
          <w:szCs w:val="26"/>
        </w:rPr>
        <w:t xml:space="preserve">аключение № </w:t>
      </w:r>
      <w:r w:rsidR="00D50E3F" w:rsidRPr="00D50E3F">
        <w:rPr>
          <w:sz w:val="26"/>
          <w:szCs w:val="26"/>
        </w:rPr>
        <w:t>2</w:t>
      </w:r>
      <w:r w:rsidR="00BE462E" w:rsidRPr="00D50E3F">
        <w:rPr>
          <w:sz w:val="26"/>
          <w:szCs w:val="26"/>
        </w:rPr>
        <w:t>/Д</w:t>
      </w:r>
    </w:p>
    <w:p w14:paraId="54D43567" w14:textId="78F25B34" w:rsidR="00BE462E" w:rsidRPr="004A185F" w:rsidRDefault="00BE462E" w:rsidP="00956BC8">
      <w:pPr>
        <w:jc w:val="center"/>
        <w:rPr>
          <w:sz w:val="26"/>
          <w:szCs w:val="26"/>
        </w:rPr>
      </w:pPr>
      <w:r w:rsidRPr="004A185F">
        <w:rPr>
          <w:sz w:val="26"/>
          <w:szCs w:val="26"/>
        </w:rPr>
        <w:t>на проект решения Думы города Пыть-Яха «Об утверждении отчета о результатах приватизации имущества, находящегося в собственности город</w:t>
      </w:r>
      <w:r w:rsidR="00EF3CA8">
        <w:rPr>
          <w:sz w:val="26"/>
          <w:szCs w:val="26"/>
        </w:rPr>
        <w:t>а</w:t>
      </w:r>
      <w:r w:rsidRPr="004A185F">
        <w:rPr>
          <w:sz w:val="26"/>
          <w:szCs w:val="26"/>
        </w:rPr>
        <w:t xml:space="preserve"> Пыть-Ях</w:t>
      </w:r>
      <w:r w:rsidR="00EF3CA8">
        <w:rPr>
          <w:sz w:val="26"/>
          <w:szCs w:val="26"/>
        </w:rPr>
        <w:t>а</w:t>
      </w:r>
      <w:r w:rsidRPr="004A185F">
        <w:rPr>
          <w:sz w:val="26"/>
          <w:szCs w:val="26"/>
        </w:rPr>
        <w:t>, за 20</w:t>
      </w:r>
      <w:r w:rsidR="002E1275">
        <w:rPr>
          <w:sz w:val="26"/>
          <w:szCs w:val="26"/>
        </w:rPr>
        <w:t>2</w:t>
      </w:r>
      <w:r w:rsidR="00854C47">
        <w:rPr>
          <w:sz w:val="26"/>
          <w:szCs w:val="26"/>
        </w:rPr>
        <w:t>5</w:t>
      </w:r>
      <w:r w:rsidRPr="004A185F">
        <w:rPr>
          <w:sz w:val="26"/>
          <w:szCs w:val="26"/>
        </w:rPr>
        <w:t xml:space="preserve"> год»</w:t>
      </w:r>
    </w:p>
    <w:p w14:paraId="6C11A2AE" w14:textId="77777777" w:rsidR="00BE462E" w:rsidRPr="004A185F" w:rsidRDefault="00BE462E" w:rsidP="0007202D">
      <w:pPr>
        <w:jc w:val="both"/>
        <w:rPr>
          <w:sz w:val="26"/>
          <w:szCs w:val="26"/>
        </w:rPr>
      </w:pPr>
    </w:p>
    <w:p w14:paraId="7B9AED7C" w14:textId="449DDBEE" w:rsidR="00BE462E" w:rsidRPr="004A185F" w:rsidRDefault="00EF61A7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г. Пыть-Ях</w:t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  <w:t xml:space="preserve">  </w:t>
      </w:r>
      <w:r w:rsidR="00256418" w:rsidRPr="004A185F">
        <w:rPr>
          <w:sz w:val="26"/>
          <w:szCs w:val="26"/>
        </w:rPr>
        <w:t xml:space="preserve">           </w:t>
      </w:r>
      <w:r w:rsidRPr="004A185F">
        <w:rPr>
          <w:sz w:val="26"/>
          <w:szCs w:val="26"/>
        </w:rPr>
        <w:t xml:space="preserve"> </w:t>
      </w:r>
      <w:r w:rsidR="00FE375C" w:rsidRPr="004A185F">
        <w:rPr>
          <w:sz w:val="26"/>
          <w:szCs w:val="26"/>
        </w:rPr>
        <w:t xml:space="preserve">  </w:t>
      </w:r>
      <w:r w:rsidRPr="004A185F">
        <w:rPr>
          <w:sz w:val="26"/>
          <w:szCs w:val="26"/>
        </w:rPr>
        <w:t xml:space="preserve"> </w:t>
      </w:r>
      <w:r w:rsidR="00854C47">
        <w:rPr>
          <w:sz w:val="26"/>
          <w:szCs w:val="26"/>
        </w:rPr>
        <w:t>20</w:t>
      </w:r>
      <w:r w:rsidR="00332EA0" w:rsidRPr="004A185F">
        <w:rPr>
          <w:sz w:val="26"/>
          <w:szCs w:val="26"/>
        </w:rPr>
        <w:t>.</w:t>
      </w:r>
      <w:r w:rsidR="00741A8F">
        <w:rPr>
          <w:sz w:val="26"/>
          <w:szCs w:val="26"/>
        </w:rPr>
        <w:t>0</w:t>
      </w:r>
      <w:r w:rsidR="00854C47">
        <w:rPr>
          <w:sz w:val="26"/>
          <w:szCs w:val="26"/>
        </w:rPr>
        <w:t>2</w:t>
      </w:r>
      <w:r w:rsidR="00332EA0" w:rsidRPr="004A185F">
        <w:rPr>
          <w:sz w:val="26"/>
          <w:szCs w:val="26"/>
        </w:rPr>
        <w:t>.202</w:t>
      </w:r>
      <w:r w:rsidR="0053630B">
        <w:rPr>
          <w:sz w:val="26"/>
          <w:szCs w:val="26"/>
        </w:rPr>
        <w:t>6</w:t>
      </w:r>
    </w:p>
    <w:p w14:paraId="0195AD0E" w14:textId="77777777" w:rsidR="00BE462E" w:rsidRPr="004A185F" w:rsidRDefault="00BE462E" w:rsidP="0007202D">
      <w:pPr>
        <w:jc w:val="both"/>
        <w:rPr>
          <w:sz w:val="26"/>
          <w:szCs w:val="26"/>
        </w:rPr>
      </w:pPr>
    </w:p>
    <w:p w14:paraId="661CA110" w14:textId="629B4AAA" w:rsidR="00D2225C" w:rsidRPr="004A185F" w:rsidRDefault="00D2225C" w:rsidP="00D2225C">
      <w:pPr>
        <w:ind w:firstLine="708"/>
        <w:jc w:val="both"/>
        <w:rPr>
          <w:sz w:val="26"/>
          <w:szCs w:val="26"/>
        </w:rPr>
      </w:pPr>
      <w:r w:rsidRPr="00034CC4">
        <w:rPr>
          <w:sz w:val="26"/>
          <w:szCs w:val="26"/>
        </w:rPr>
        <w:t>Счетно-контрольной палатой города Пыть-</w:t>
      </w:r>
      <w:r w:rsidRPr="00D757D2">
        <w:rPr>
          <w:sz w:val="26"/>
          <w:szCs w:val="26"/>
        </w:rPr>
        <w:t>Яха на основании п.3.1 раздела 3 Плана работы Счетно-контрольной палаты города Пыть-Яха на 202</w:t>
      </w:r>
      <w:r w:rsidR="004F27DD">
        <w:rPr>
          <w:sz w:val="26"/>
          <w:szCs w:val="26"/>
        </w:rPr>
        <w:t>6</w:t>
      </w:r>
      <w:r w:rsidRPr="00D757D2">
        <w:rPr>
          <w:sz w:val="26"/>
          <w:szCs w:val="26"/>
        </w:rPr>
        <w:t xml:space="preserve"> год, ст.8 Положения о Счетно-контрольной палате города Пыть-Яха, утвержденного решением Думы города Пыть-Яха от 20.05.2022 № 78, </w:t>
      </w:r>
      <w:r w:rsidRPr="004A185F">
        <w:rPr>
          <w:sz w:val="26"/>
          <w:szCs w:val="26"/>
        </w:rPr>
        <w:t>проведена экспертиза проект</w:t>
      </w:r>
      <w:r>
        <w:rPr>
          <w:sz w:val="26"/>
          <w:szCs w:val="26"/>
        </w:rPr>
        <w:t>а</w:t>
      </w:r>
      <w:r w:rsidRPr="004A185F">
        <w:rPr>
          <w:sz w:val="26"/>
          <w:szCs w:val="26"/>
        </w:rPr>
        <w:t xml:space="preserve"> решения Думы города Пыть-Яха «Об утверждении отчета о результатах приватизации имущества, находящегося в собственности город</w:t>
      </w:r>
      <w:r>
        <w:rPr>
          <w:sz w:val="26"/>
          <w:szCs w:val="26"/>
        </w:rPr>
        <w:t>а Пы</w:t>
      </w:r>
      <w:r w:rsidRPr="004A185F">
        <w:rPr>
          <w:sz w:val="26"/>
          <w:szCs w:val="26"/>
        </w:rPr>
        <w:t>ть-Ях</w:t>
      </w:r>
      <w:r>
        <w:rPr>
          <w:sz w:val="26"/>
          <w:szCs w:val="26"/>
        </w:rPr>
        <w:t>а</w:t>
      </w:r>
      <w:r w:rsidRPr="004A185F">
        <w:rPr>
          <w:sz w:val="26"/>
          <w:szCs w:val="26"/>
        </w:rPr>
        <w:t>, за 202</w:t>
      </w:r>
      <w:r w:rsidR="004F27DD">
        <w:rPr>
          <w:sz w:val="26"/>
          <w:szCs w:val="26"/>
        </w:rPr>
        <w:t>5</w:t>
      </w:r>
      <w:r w:rsidRPr="004A185F">
        <w:rPr>
          <w:sz w:val="26"/>
          <w:szCs w:val="26"/>
        </w:rPr>
        <w:t xml:space="preserve"> год» (далее – проект решения) на соответствие действующему законодательству.</w:t>
      </w:r>
    </w:p>
    <w:p w14:paraId="735BDEBE" w14:textId="77777777" w:rsidR="0057530B" w:rsidRPr="004A185F" w:rsidRDefault="0057530B" w:rsidP="00256418">
      <w:pPr>
        <w:ind w:firstLine="708"/>
        <w:jc w:val="both"/>
        <w:rPr>
          <w:sz w:val="26"/>
          <w:szCs w:val="26"/>
        </w:rPr>
      </w:pPr>
    </w:p>
    <w:p w14:paraId="267D14F6" w14:textId="77777777" w:rsidR="00BE462E" w:rsidRPr="004A185F" w:rsidRDefault="003D1C7A" w:rsidP="001C2C9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ходе проведения экспертизы, рассмотрены следующие нормативные правовые акты</w:t>
      </w:r>
      <w:r w:rsidR="00945E89" w:rsidRPr="004A185F">
        <w:rPr>
          <w:sz w:val="26"/>
          <w:szCs w:val="26"/>
        </w:rPr>
        <w:t>:</w:t>
      </w:r>
    </w:p>
    <w:p w14:paraId="2799F79D" w14:textId="77777777" w:rsidR="00BE462E" w:rsidRPr="004A185F" w:rsidRDefault="00BE462E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1</w:t>
      </w:r>
      <w:r w:rsidR="001511FA" w:rsidRPr="004A185F">
        <w:rPr>
          <w:sz w:val="26"/>
          <w:szCs w:val="26"/>
        </w:rPr>
        <w:t xml:space="preserve">. </w:t>
      </w:r>
      <w:r w:rsidR="00293ACF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Бюджетный кодекс Российской Федерации</w:t>
      </w:r>
      <w:r w:rsidR="008013B5" w:rsidRPr="004A185F">
        <w:rPr>
          <w:sz w:val="26"/>
          <w:szCs w:val="26"/>
        </w:rPr>
        <w:t xml:space="preserve"> (далее – БК РФ)</w:t>
      </w:r>
      <w:r w:rsidRPr="004A185F">
        <w:rPr>
          <w:sz w:val="26"/>
          <w:szCs w:val="26"/>
        </w:rPr>
        <w:t>;</w:t>
      </w:r>
    </w:p>
    <w:p w14:paraId="64880FBC" w14:textId="4AED0B3F" w:rsidR="00BE462E" w:rsidRPr="004A185F" w:rsidRDefault="004B668D" w:rsidP="00CF6C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E462E" w:rsidRPr="004A185F">
        <w:rPr>
          <w:sz w:val="26"/>
          <w:szCs w:val="26"/>
        </w:rPr>
        <w:t>.</w:t>
      </w:r>
      <w:r w:rsidR="00DC0552" w:rsidRPr="004A185F">
        <w:rPr>
          <w:sz w:val="26"/>
          <w:szCs w:val="26"/>
        </w:rPr>
        <w:t xml:space="preserve"> </w:t>
      </w:r>
      <w:r w:rsidR="00BE462E" w:rsidRPr="004A185F">
        <w:rPr>
          <w:sz w:val="26"/>
          <w:szCs w:val="26"/>
        </w:rPr>
        <w:t>Федеральны</w:t>
      </w:r>
      <w:r w:rsidR="008013B5" w:rsidRPr="004A185F">
        <w:rPr>
          <w:sz w:val="26"/>
          <w:szCs w:val="26"/>
        </w:rPr>
        <w:t>й закон от 21.12.2001 № 178-ФЗ «</w:t>
      </w:r>
      <w:r w:rsidR="00BE462E" w:rsidRPr="004A185F">
        <w:rPr>
          <w:sz w:val="26"/>
          <w:szCs w:val="26"/>
        </w:rPr>
        <w:t>О приватизации государствен</w:t>
      </w:r>
      <w:r w:rsidR="008013B5" w:rsidRPr="004A185F">
        <w:rPr>
          <w:sz w:val="26"/>
          <w:szCs w:val="26"/>
        </w:rPr>
        <w:t xml:space="preserve">ного и муниципального имущества» (далее </w:t>
      </w:r>
      <w:r w:rsidR="00293ACF" w:rsidRPr="004A185F">
        <w:rPr>
          <w:sz w:val="26"/>
          <w:szCs w:val="26"/>
        </w:rPr>
        <w:t xml:space="preserve">– </w:t>
      </w:r>
      <w:r w:rsidR="008013B5" w:rsidRPr="004A185F">
        <w:rPr>
          <w:sz w:val="26"/>
          <w:szCs w:val="26"/>
        </w:rPr>
        <w:t>Федеральный закон от 21.12.2001 № 178-ФЗ)</w:t>
      </w:r>
      <w:r w:rsidR="00BE462E" w:rsidRPr="004A185F">
        <w:rPr>
          <w:sz w:val="26"/>
          <w:szCs w:val="26"/>
        </w:rPr>
        <w:t>;</w:t>
      </w:r>
    </w:p>
    <w:p w14:paraId="52D081E7" w14:textId="4C26AE7B" w:rsidR="00BE462E" w:rsidRPr="004A185F" w:rsidRDefault="004B668D" w:rsidP="00CF6C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E462E" w:rsidRPr="004A185F">
        <w:rPr>
          <w:sz w:val="26"/>
          <w:szCs w:val="26"/>
        </w:rPr>
        <w:t>.</w:t>
      </w:r>
      <w:r w:rsidR="008013B5" w:rsidRPr="004A185F">
        <w:rPr>
          <w:sz w:val="26"/>
          <w:szCs w:val="26"/>
        </w:rPr>
        <w:t xml:space="preserve"> </w:t>
      </w:r>
      <w:r w:rsidR="00DC0552" w:rsidRPr="004A185F">
        <w:rPr>
          <w:sz w:val="26"/>
          <w:szCs w:val="26"/>
        </w:rPr>
        <w:t xml:space="preserve"> </w:t>
      </w:r>
      <w:r w:rsidR="00BE462E" w:rsidRPr="004A185F">
        <w:rPr>
          <w:sz w:val="26"/>
          <w:szCs w:val="26"/>
        </w:rPr>
        <w:t>Федеральный закон</w:t>
      </w:r>
      <w:r w:rsidR="008013B5" w:rsidRPr="004A185F">
        <w:rPr>
          <w:sz w:val="26"/>
          <w:szCs w:val="26"/>
        </w:rPr>
        <w:t xml:space="preserve"> от 22.07.2008 № 159-ФЗ «</w:t>
      </w:r>
      <w:r w:rsidR="00BE462E" w:rsidRPr="004A185F">
        <w:rPr>
          <w:sz w:val="26"/>
          <w:szCs w:val="26"/>
        </w:rPr>
        <w:t>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предпринимательства, и о внесении изменений в от</w:t>
      </w:r>
      <w:r w:rsidR="008013B5" w:rsidRPr="004A185F">
        <w:rPr>
          <w:sz w:val="26"/>
          <w:szCs w:val="26"/>
        </w:rPr>
        <w:t>дельные законодательные акты РФ»</w:t>
      </w:r>
      <w:r w:rsidR="00BE462E" w:rsidRPr="004A185F">
        <w:rPr>
          <w:sz w:val="26"/>
          <w:szCs w:val="26"/>
        </w:rPr>
        <w:t xml:space="preserve"> (далее </w:t>
      </w:r>
      <w:r w:rsidR="00293ACF" w:rsidRPr="004A185F">
        <w:rPr>
          <w:sz w:val="26"/>
          <w:szCs w:val="26"/>
        </w:rPr>
        <w:t xml:space="preserve">– </w:t>
      </w:r>
      <w:r w:rsidR="008013B5" w:rsidRPr="004A185F">
        <w:rPr>
          <w:sz w:val="26"/>
          <w:szCs w:val="26"/>
        </w:rPr>
        <w:t>Федеральный закон от 22.07.2008 № 159-ФЗ</w:t>
      </w:r>
      <w:r w:rsidR="00BE462E" w:rsidRPr="004A185F">
        <w:rPr>
          <w:sz w:val="26"/>
          <w:szCs w:val="26"/>
        </w:rPr>
        <w:t>);</w:t>
      </w:r>
    </w:p>
    <w:p w14:paraId="24145642" w14:textId="4821DF67" w:rsidR="00BE462E" w:rsidRPr="00A42D57" w:rsidRDefault="004B668D" w:rsidP="00CF6C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E462E" w:rsidRPr="00A42D57">
        <w:rPr>
          <w:sz w:val="26"/>
          <w:szCs w:val="26"/>
        </w:rPr>
        <w:t xml:space="preserve">. Решение Думы города Пыть-Яха </w:t>
      </w:r>
      <w:r w:rsidR="008013B5" w:rsidRPr="00A42D57">
        <w:rPr>
          <w:sz w:val="26"/>
          <w:szCs w:val="26"/>
        </w:rPr>
        <w:t>от 27.09.2011 № 84 «</w:t>
      </w:r>
      <w:r w:rsidR="00BE462E" w:rsidRPr="00A42D57">
        <w:rPr>
          <w:sz w:val="26"/>
          <w:szCs w:val="26"/>
        </w:rPr>
        <w:t xml:space="preserve">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</w:t>
      </w:r>
      <w:r w:rsidR="008013B5" w:rsidRPr="00A42D57">
        <w:rPr>
          <w:sz w:val="26"/>
          <w:szCs w:val="26"/>
        </w:rPr>
        <w:t>городской округ город Пыть-Ях</w:t>
      </w:r>
      <w:r w:rsidR="00925561" w:rsidRPr="00A42D57">
        <w:rPr>
          <w:sz w:val="26"/>
          <w:szCs w:val="26"/>
        </w:rPr>
        <w:t xml:space="preserve">» </w:t>
      </w:r>
      <w:r w:rsidR="00BB4072" w:rsidRPr="00A42D57">
        <w:rPr>
          <w:sz w:val="26"/>
          <w:szCs w:val="26"/>
        </w:rPr>
        <w:t xml:space="preserve">(с </w:t>
      </w:r>
      <w:r w:rsidR="00B31841" w:rsidRPr="00A42D57">
        <w:rPr>
          <w:sz w:val="26"/>
          <w:szCs w:val="26"/>
        </w:rPr>
        <w:t>изм.</w:t>
      </w:r>
      <w:r w:rsidR="00BB4072" w:rsidRPr="00A42D57">
        <w:rPr>
          <w:sz w:val="26"/>
          <w:szCs w:val="26"/>
        </w:rPr>
        <w:t xml:space="preserve">) </w:t>
      </w:r>
      <w:r w:rsidR="008013B5" w:rsidRPr="00A42D57">
        <w:rPr>
          <w:sz w:val="26"/>
          <w:szCs w:val="26"/>
        </w:rPr>
        <w:t xml:space="preserve">(далее </w:t>
      </w:r>
      <w:r w:rsidR="00293ACF" w:rsidRPr="00A42D57">
        <w:rPr>
          <w:sz w:val="26"/>
          <w:szCs w:val="26"/>
        </w:rPr>
        <w:t xml:space="preserve">– </w:t>
      </w:r>
      <w:r w:rsidR="008013B5" w:rsidRPr="00A42D57">
        <w:rPr>
          <w:sz w:val="26"/>
          <w:szCs w:val="26"/>
        </w:rPr>
        <w:t xml:space="preserve">Положения о порядке планирования и принятия решений об условиях приватизации имущества); </w:t>
      </w:r>
    </w:p>
    <w:p w14:paraId="3E2FA056" w14:textId="2BCA9006" w:rsidR="0016774D" w:rsidRDefault="004B668D" w:rsidP="006B22E1">
      <w:pPr>
        <w:ind w:firstLine="709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>5</w:t>
      </w:r>
      <w:r w:rsidR="00BE462E" w:rsidRPr="0016774D">
        <w:rPr>
          <w:sz w:val="26"/>
          <w:szCs w:val="26"/>
        </w:rPr>
        <w:t xml:space="preserve">. </w:t>
      </w:r>
      <w:r w:rsidR="0016774D" w:rsidRPr="0016774D">
        <w:rPr>
          <w:sz w:val="26"/>
          <w:szCs w:val="26"/>
        </w:rPr>
        <w:t xml:space="preserve">Решение Думы города Пыть-Яха от 23.12.2024 № 311 «Об утверждении Прогнозного плана (программы) приватизации имущества, находящегося в собственности муниципального образования город Пыть-Ях, на 2025 год» </w:t>
      </w:r>
      <w:r w:rsidR="005663AB">
        <w:rPr>
          <w:sz w:val="26"/>
          <w:szCs w:val="26"/>
        </w:rPr>
        <w:t xml:space="preserve">(с изм.) </w:t>
      </w:r>
      <w:r w:rsidR="0016774D" w:rsidRPr="0016774D">
        <w:rPr>
          <w:sz w:val="26"/>
          <w:szCs w:val="26"/>
        </w:rPr>
        <w:t>(далее – прогнозный план приватизации на 2025 год)</w:t>
      </w:r>
      <w:r w:rsidR="005663AB">
        <w:rPr>
          <w:sz w:val="26"/>
          <w:szCs w:val="26"/>
        </w:rPr>
        <w:t xml:space="preserve"> </w:t>
      </w:r>
    </w:p>
    <w:p w14:paraId="16937E23" w14:textId="572F69C4" w:rsidR="00A9004F" w:rsidRDefault="004B668D" w:rsidP="00A9004F">
      <w:pPr>
        <w:ind w:firstLine="709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>6</w:t>
      </w:r>
      <w:r w:rsidR="001C0B30" w:rsidRPr="00AD2E30">
        <w:rPr>
          <w:sz w:val="26"/>
          <w:szCs w:val="26"/>
        </w:rPr>
        <w:t xml:space="preserve">. </w:t>
      </w:r>
      <w:r w:rsidR="00F06A03" w:rsidRPr="00AD2E30">
        <w:rPr>
          <w:sz w:val="26"/>
          <w:szCs w:val="26"/>
        </w:rPr>
        <w:t>Решение Думы города Пыть-Яха от 07.02.2025 № 317 «Об утверждении условий</w:t>
      </w:r>
      <w:r w:rsidR="00F06A03" w:rsidRPr="00F06A03">
        <w:rPr>
          <w:sz w:val="26"/>
          <w:szCs w:val="26"/>
        </w:rPr>
        <w:t xml:space="preserve"> приватизации имущества, находящегося в собственности муниципального образования город Пыть-Ях, на 2025 год»</w:t>
      </w:r>
      <w:r w:rsidR="00A9004F" w:rsidRPr="0016774D">
        <w:rPr>
          <w:sz w:val="26"/>
          <w:szCs w:val="26"/>
        </w:rPr>
        <w:t xml:space="preserve"> </w:t>
      </w:r>
      <w:r w:rsidR="00A9004F">
        <w:rPr>
          <w:sz w:val="26"/>
          <w:szCs w:val="26"/>
        </w:rPr>
        <w:t xml:space="preserve">(с изм.) </w:t>
      </w:r>
      <w:r w:rsidR="00A9004F" w:rsidRPr="0016774D">
        <w:rPr>
          <w:sz w:val="26"/>
          <w:szCs w:val="26"/>
        </w:rPr>
        <w:t>(далее –</w:t>
      </w:r>
      <w:r w:rsidR="00A9004F">
        <w:rPr>
          <w:sz w:val="26"/>
          <w:szCs w:val="26"/>
        </w:rPr>
        <w:t xml:space="preserve"> </w:t>
      </w:r>
      <w:r w:rsidR="006E4C26">
        <w:rPr>
          <w:sz w:val="26"/>
          <w:szCs w:val="26"/>
        </w:rPr>
        <w:t xml:space="preserve">условия приватизации </w:t>
      </w:r>
      <w:r w:rsidR="00A9004F" w:rsidRPr="0016774D">
        <w:rPr>
          <w:sz w:val="26"/>
          <w:szCs w:val="26"/>
        </w:rPr>
        <w:t>на 2025 год)</w:t>
      </w:r>
      <w:r w:rsidR="00A9004F">
        <w:rPr>
          <w:sz w:val="26"/>
          <w:szCs w:val="26"/>
        </w:rPr>
        <w:t xml:space="preserve"> </w:t>
      </w:r>
    </w:p>
    <w:p w14:paraId="65B04A87" w14:textId="335AC827" w:rsidR="00F06A03" w:rsidRDefault="00F06A03" w:rsidP="00CF6C16">
      <w:pPr>
        <w:ind w:firstLine="709"/>
        <w:jc w:val="both"/>
        <w:rPr>
          <w:sz w:val="26"/>
          <w:szCs w:val="26"/>
          <w:highlight w:val="yellow"/>
        </w:rPr>
      </w:pPr>
    </w:p>
    <w:p w14:paraId="22A6B772" w14:textId="249D0A33" w:rsidR="00692A18" w:rsidRPr="004A185F" w:rsidRDefault="007A7448" w:rsidP="00CF6C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4A185F">
        <w:rPr>
          <w:sz w:val="26"/>
          <w:szCs w:val="26"/>
        </w:rPr>
        <w:t xml:space="preserve">роект решения поступил </w:t>
      </w:r>
      <w:r>
        <w:rPr>
          <w:sz w:val="26"/>
          <w:szCs w:val="26"/>
        </w:rPr>
        <w:t>в</w:t>
      </w:r>
      <w:r w:rsidR="00BE462E" w:rsidRPr="004A185F">
        <w:rPr>
          <w:sz w:val="26"/>
          <w:szCs w:val="26"/>
        </w:rPr>
        <w:t xml:space="preserve"> Счетно-контрольную палату</w:t>
      </w:r>
      <w:r w:rsidR="00375AF6">
        <w:rPr>
          <w:sz w:val="26"/>
          <w:szCs w:val="26"/>
        </w:rPr>
        <w:t xml:space="preserve"> </w:t>
      </w:r>
      <w:r w:rsidR="00375AF6" w:rsidRPr="004A185F">
        <w:rPr>
          <w:sz w:val="26"/>
          <w:szCs w:val="26"/>
        </w:rPr>
        <w:t>города Пыть-Яха</w:t>
      </w:r>
      <w:r w:rsidR="00BE462E" w:rsidRPr="004A185F">
        <w:rPr>
          <w:sz w:val="26"/>
          <w:szCs w:val="26"/>
        </w:rPr>
        <w:t xml:space="preserve"> </w:t>
      </w:r>
      <w:r w:rsidR="009F1C3D">
        <w:rPr>
          <w:sz w:val="26"/>
          <w:szCs w:val="26"/>
        </w:rPr>
        <w:t>19</w:t>
      </w:r>
      <w:r w:rsidR="00BE462E" w:rsidRPr="004A185F">
        <w:rPr>
          <w:sz w:val="26"/>
          <w:szCs w:val="26"/>
        </w:rPr>
        <w:t>.0</w:t>
      </w:r>
      <w:r w:rsidR="00A91871">
        <w:rPr>
          <w:sz w:val="26"/>
          <w:szCs w:val="26"/>
        </w:rPr>
        <w:t>2</w:t>
      </w:r>
      <w:r w:rsidR="00BE462E" w:rsidRPr="004A185F">
        <w:rPr>
          <w:sz w:val="26"/>
          <w:szCs w:val="26"/>
        </w:rPr>
        <w:t>.20</w:t>
      </w:r>
      <w:r w:rsidR="00BB53CA" w:rsidRPr="004A185F">
        <w:rPr>
          <w:sz w:val="26"/>
          <w:szCs w:val="26"/>
        </w:rPr>
        <w:t>2</w:t>
      </w:r>
      <w:r w:rsidR="009F1C3D">
        <w:rPr>
          <w:sz w:val="26"/>
          <w:szCs w:val="26"/>
        </w:rPr>
        <w:t>6</w:t>
      </w:r>
      <w:r w:rsidR="00752A6B" w:rsidRPr="004A185F">
        <w:rPr>
          <w:sz w:val="26"/>
          <w:szCs w:val="26"/>
        </w:rPr>
        <w:t xml:space="preserve"> (</w:t>
      </w:r>
      <w:proofErr w:type="spellStart"/>
      <w:r w:rsidR="00752A6B" w:rsidRPr="004A185F">
        <w:rPr>
          <w:sz w:val="26"/>
          <w:szCs w:val="26"/>
        </w:rPr>
        <w:t>вх</w:t>
      </w:r>
      <w:proofErr w:type="spellEnd"/>
      <w:r w:rsidR="00752A6B" w:rsidRPr="004A185F">
        <w:rPr>
          <w:sz w:val="26"/>
          <w:szCs w:val="26"/>
        </w:rPr>
        <w:t xml:space="preserve">. № </w:t>
      </w:r>
      <w:r w:rsidR="009F1C3D">
        <w:rPr>
          <w:sz w:val="26"/>
          <w:szCs w:val="26"/>
        </w:rPr>
        <w:t>81</w:t>
      </w:r>
      <w:r w:rsidR="00752A6B" w:rsidRPr="004A185F">
        <w:rPr>
          <w:sz w:val="26"/>
          <w:szCs w:val="26"/>
        </w:rPr>
        <w:t xml:space="preserve"> от </w:t>
      </w:r>
      <w:r w:rsidR="009F1C3D">
        <w:rPr>
          <w:sz w:val="26"/>
          <w:szCs w:val="26"/>
        </w:rPr>
        <w:t>19.02</w:t>
      </w:r>
      <w:r w:rsidR="00752A6B" w:rsidRPr="004A185F">
        <w:rPr>
          <w:sz w:val="26"/>
          <w:szCs w:val="26"/>
        </w:rPr>
        <w:t>.202</w:t>
      </w:r>
      <w:r w:rsidR="009F1C3D">
        <w:rPr>
          <w:sz w:val="26"/>
          <w:szCs w:val="26"/>
        </w:rPr>
        <w:t>6</w:t>
      </w:r>
      <w:r w:rsidR="00752A6B" w:rsidRPr="004A185F">
        <w:rPr>
          <w:sz w:val="26"/>
          <w:szCs w:val="26"/>
        </w:rPr>
        <w:t>)</w:t>
      </w:r>
      <w:r>
        <w:rPr>
          <w:sz w:val="26"/>
          <w:szCs w:val="26"/>
        </w:rPr>
        <w:t>, разработчик проекта – Администрация города Пыть-Яха</w:t>
      </w:r>
      <w:r w:rsidR="00BB53CA" w:rsidRPr="004A185F">
        <w:rPr>
          <w:sz w:val="26"/>
          <w:szCs w:val="26"/>
        </w:rPr>
        <w:t>.</w:t>
      </w:r>
      <w:r w:rsidR="006B22E1">
        <w:rPr>
          <w:sz w:val="26"/>
          <w:szCs w:val="26"/>
        </w:rPr>
        <w:t xml:space="preserve"> </w:t>
      </w:r>
      <w:r w:rsidR="00692A18" w:rsidRPr="004A185F">
        <w:rPr>
          <w:sz w:val="26"/>
          <w:szCs w:val="26"/>
        </w:rPr>
        <w:t xml:space="preserve">С проектом решения представлены пояснительная записка </w:t>
      </w:r>
      <w:r w:rsidR="00692A18" w:rsidRPr="004A185F">
        <w:rPr>
          <w:bCs/>
          <w:sz w:val="26"/>
          <w:szCs w:val="26"/>
        </w:rPr>
        <w:t>и финансово-экономическое обоснование на проект решения.</w:t>
      </w:r>
      <w:r w:rsidR="00692A18" w:rsidRPr="004A185F">
        <w:rPr>
          <w:sz w:val="26"/>
          <w:szCs w:val="26"/>
        </w:rPr>
        <w:t xml:space="preserve"> </w:t>
      </w:r>
    </w:p>
    <w:p w14:paraId="70D86275" w14:textId="77777777" w:rsidR="00A226EE" w:rsidRPr="004A185F" w:rsidRDefault="00363BC6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По результатам экспертизы проекта решения</w:t>
      </w:r>
      <w:r w:rsidR="001511FA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и представленных к нему материалов</w:t>
      </w:r>
      <w:r w:rsidR="00A226EE" w:rsidRPr="004A185F">
        <w:rPr>
          <w:sz w:val="26"/>
          <w:szCs w:val="26"/>
        </w:rPr>
        <w:t xml:space="preserve"> установлено следующее</w:t>
      </w:r>
      <w:r w:rsidR="006D1B71">
        <w:rPr>
          <w:sz w:val="26"/>
          <w:szCs w:val="26"/>
        </w:rPr>
        <w:t>.</w:t>
      </w:r>
    </w:p>
    <w:p w14:paraId="38461EBC" w14:textId="77777777" w:rsidR="00A226EE" w:rsidRPr="004A185F" w:rsidRDefault="00751ECC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 xml:space="preserve">Согласно </w:t>
      </w:r>
      <w:r w:rsidR="00B31841">
        <w:rPr>
          <w:sz w:val="26"/>
          <w:szCs w:val="26"/>
        </w:rPr>
        <w:t>ч. 1 ст. 10 Ф</w:t>
      </w:r>
      <w:r w:rsidR="00A226EE" w:rsidRPr="004A185F">
        <w:rPr>
          <w:sz w:val="26"/>
          <w:szCs w:val="26"/>
        </w:rPr>
        <w:t>едерального закона от 21.12.2001 № 178-</w:t>
      </w:r>
      <w:r w:rsidR="00D04B53" w:rsidRPr="004A185F">
        <w:rPr>
          <w:sz w:val="26"/>
          <w:szCs w:val="26"/>
        </w:rPr>
        <w:t>ФЗ</w:t>
      </w:r>
      <w:r w:rsidR="00A226EE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п</w:t>
      </w:r>
      <w:r w:rsidR="00A226EE" w:rsidRPr="004A185F">
        <w:rPr>
          <w:sz w:val="26"/>
          <w:szCs w:val="26"/>
        </w:rPr>
        <w:t xml:space="preserve">орядок планирования приватизации </w:t>
      </w:r>
      <w:r w:rsidRPr="004A185F">
        <w:rPr>
          <w:sz w:val="26"/>
          <w:szCs w:val="26"/>
        </w:rPr>
        <w:t>муниципального имущества</w:t>
      </w:r>
      <w:r w:rsidR="00A226EE" w:rsidRPr="004A185F">
        <w:rPr>
          <w:sz w:val="26"/>
          <w:szCs w:val="26"/>
        </w:rPr>
        <w:t xml:space="preserve"> определяется органами местного самоуправления самостоятельно</w:t>
      </w:r>
      <w:r w:rsidR="0020527C" w:rsidRPr="004A185F">
        <w:rPr>
          <w:sz w:val="26"/>
          <w:szCs w:val="26"/>
        </w:rPr>
        <w:t xml:space="preserve"> в соответствии с порядком разработки прогнозных планов (программ) приватизации муниципального имущества</w:t>
      </w:r>
      <w:r w:rsidR="00A226EE" w:rsidRPr="004A185F">
        <w:rPr>
          <w:sz w:val="26"/>
          <w:szCs w:val="26"/>
        </w:rPr>
        <w:t>.</w:t>
      </w:r>
    </w:p>
    <w:p w14:paraId="7515F26D" w14:textId="4FCBBEB0" w:rsidR="006E63CE" w:rsidRDefault="00751ECC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 xml:space="preserve">В соответствии с п. 2.8 раздела 2 Положения о порядке планирования и принятия решений об условиях приватизации </w:t>
      </w:r>
      <w:r w:rsidR="007543E0" w:rsidRPr="004A185F">
        <w:rPr>
          <w:sz w:val="26"/>
          <w:szCs w:val="26"/>
        </w:rPr>
        <w:t>имущества установлена</w:t>
      </w:r>
      <w:r w:rsidRPr="004A185F">
        <w:rPr>
          <w:sz w:val="26"/>
          <w:szCs w:val="26"/>
        </w:rPr>
        <w:t xml:space="preserve"> форма и срок (не позднее</w:t>
      </w:r>
      <w:r w:rsidR="00CB19FC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 xml:space="preserve">1 </w:t>
      </w:r>
      <w:r w:rsidRPr="004A185F">
        <w:rPr>
          <w:sz w:val="26"/>
          <w:szCs w:val="26"/>
        </w:rPr>
        <w:lastRenderedPageBreak/>
        <w:t>марта текущего года) представления Администрацией города ежегодного отчета о результатах приватизации за прошедший год</w:t>
      </w:r>
      <w:r w:rsidR="0057530B" w:rsidRPr="004A185F">
        <w:rPr>
          <w:sz w:val="26"/>
          <w:szCs w:val="26"/>
        </w:rPr>
        <w:t xml:space="preserve"> в Думу города</w:t>
      </w:r>
      <w:r w:rsidR="00375AF6">
        <w:rPr>
          <w:sz w:val="26"/>
          <w:szCs w:val="26"/>
        </w:rPr>
        <w:t xml:space="preserve"> Пыть-Яха</w:t>
      </w:r>
      <w:r w:rsidRPr="004A185F">
        <w:rPr>
          <w:sz w:val="26"/>
          <w:szCs w:val="26"/>
        </w:rPr>
        <w:t xml:space="preserve"> (далее – отчет).</w:t>
      </w:r>
      <w:r w:rsidR="006B22E1">
        <w:rPr>
          <w:sz w:val="26"/>
          <w:szCs w:val="26"/>
        </w:rPr>
        <w:t xml:space="preserve"> </w:t>
      </w:r>
      <w:r w:rsidR="006B22E1" w:rsidRPr="004A185F">
        <w:rPr>
          <w:sz w:val="26"/>
          <w:szCs w:val="26"/>
        </w:rPr>
        <w:t xml:space="preserve">Проект решения </w:t>
      </w:r>
      <w:r w:rsidR="006B57AE">
        <w:rPr>
          <w:sz w:val="26"/>
          <w:szCs w:val="26"/>
        </w:rPr>
        <w:t xml:space="preserve">направлен </w:t>
      </w:r>
      <w:r w:rsidR="00CF658A">
        <w:rPr>
          <w:sz w:val="26"/>
          <w:szCs w:val="26"/>
        </w:rPr>
        <w:t xml:space="preserve">исполняющим обязанности </w:t>
      </w:r>
      <w:r w:rsidR="005F532E">
        <w:rPr>
          <w:sz w:val="26"/>
          <w:szCs w:val="26"/>
        </w:rPr>
        <w:t>г</w:t>
      </w:r>
      <w:r w:rsidR="006B22E1" w:rsidRPr="004A185F">
        <w:rPr>
          <w:sz w:val="26"/>
          <w:szCs w:val="26"/>
        </w:rPr>
        <w:t>лав</w:t>
      </w:r>
      <w:r w:rsidR="00CF658A">
        <w:rPr>
          <w:sz w:val="26"/>
          <w:szCs w:val="26"/>
        </w:rPr>
        <w:t>ы</w:t>
      </w:r>
      <w:r w:rsidR="006B22E1" w:rsidRPr="004A185F">
        <w:rPr>
          <w:sz w:val="26"/>
          <w:szCs w:val="26"/>
        </w:rPr>
        <w:t xml:space="preserve"> города </w:t>
      </w:r>
      <w:r w:rsidR="001A7916" w:rsidRPr="004A185F">
        <w:rPr>
          <w:sz w:val="26"/>
          <w:szCs w:val="26"/>
        </w:rPr>
        <w:t>в Думу города Пыть-Яха</w:t>
      </w:r>
      <w:r w:rsidR="001A7916">
        <w:rPr>
          <w:sz w:val="26"/>
          <w:szCs w:val="26"/>
        </w:rPr>
        <w:t xml:space="preserve"> </w:t>
      </w:r>
      <w:r w:rsidR="009F1C3D">
        <w:rPr>
          <w:sz w:val="26"/>
          <w:szCs w:val="26"/>
        </w:rPr>
        <w:t>18.02.2026</w:t>
      </w:r>
      <w:r w:rsidR="00255BC5">
        <w:rPr>
          <w:sz w:val="26"/>
          <w:szCs w:val="26"/>
        </w:rPr>
        <w:t xml:space="preserve"> </w:t>
      </w:r>
      <w:r w:rsidR="00B24556">
        <w:rPr>
          <w:sz w:val="26"/>
          <w:szCs w:val="26"/>
        </w:rPr>
        <w:t>(</w:t>
      </w:r>
      <w:r w:rsidR="001A7916">
        <w:rPr>
          <w:sz w:val="26"/>
          <w:szCs w:val="26"/>
        </w:rPr>
        <w:t>Исх</w:t>
      </w:r>
      <w:r w:rsidR="008C6A4E">
        <w:rPr>
          <w:sz w:val="26"/>
          <w:szCs w:val="26"/>
        </w:rPr>
        <w:t>.№</w:t>
      </w:r>
      <w:r w:rsidR="00B24556">
        <w:rPr>
          <w:sz w:val="26"/>
          <w:szCs w:val="26"/>
        </w:rPr>
        <w:t xml:space="preserve"> </w:t>
      </w:r>
      <w:r w:rsidR="00CF658A">
        <w:rPr>
          <w:sz w:val="26"/>
          <w:szCs w:val="26"/>
        </w:rPr>
        <w:t>8-01-Исх-УД-1</w:t>
      </w:r>
      <w:r w:rsidR="009F1C3D">
        <w:rPr>
          <w:sz w:val="26"/>
          <w:szCs w:val="26"/>
        </w:rPr>
        <w:t>131</w:t>
      </w:r>
      <w:r w:rsidR="00CF658A">
        <w:rPr>
          <w:sz w:val="26"/>
          <w:szCs w:val="26"/>
        </w:rPr>
        <w:t xml:space="preserve"> от </w:t>
      </w:r>
      <w:r w:rsidR="009F1C3D">
        <w:rPr>
          <w:sz w:val="26"/>
          <w:szCs w:val="26"/>
        </w:rPr>
        <w:t>18</w:t>
      </w:r>
      <w:r w:rsidR="00CF658A">
        <w:rPr>
          <w:sz w:val="26"/>
          <w:szCs w:val="26"/>
        </w:rPr>
        <w:t>.02.202</w:t>
      </w:r>
      <w:r w:rsidR="009F1C3D">
        <w:rPr>
          <w:sz w:val="26"/>
          <w:szCs w:val="26"/>
        </w:rPr>
        <w:t>6</w:t>
      </w:r>
      <w:r w:rsidR="008C6A4E">
        <w:rPr>
          <w:sz w:val="26"/>
          <w:szCs w:val="26"/>
        </w:rPr>
        <w:t>)</w:t>
      </w:r>
      <w:r w:rsidR="001A7916">
        <w:rPr>
          <w:sz w:val="26"/>
          <w:szCs w:val="26"/>
        </w:rPr>
        <w:t>.</w:t>
      </w:r>
      <w:r w:rsidR="006B22E1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 xml:space="preserve"> </w:t>
      </w:r>
      <w:r w:rsidR="007B5D22">
        <w:rPr>
          <w:sz w:val="26"/>
          <w:szCs w:val="26"/>
        </w:rPr>
        <w:t>О</w:t>
      </w:r>
      <w:r w:rsidR="006E63CE">
        <w:rPr>
          <w:sz w:val="26"/>
          <w:szCs w:val="26"/>
        </w:rPr>
        <w:t xml:space="preserve">тчет представлен </w:t>
      </w:r>
      <w:r w:rsidR="007B5D22">
        <w:rPr>
          <w:sz w:val="26"/>
          <w:szCs w:val="26"/>
        </w:rPr>
        <w:t>без нарушения срока</w:t>
      </w:r>
      <w:r w:rsidR="006E63CE">
        <w:rPr>
          <w:sz w:val="26"/>
          <w:szCs w:val="26"/>
        </w:rPr>
        <w:t>.</w:t>
      </w:r>
    </w:p>
    <w:p w14:paraId="565F5727" w14:textId="77777777" w:rsidR="00033B1B" w:rsidRDefault="00033B1B" w:rsidP="00B65E42">
      <w:pPr>
        <w:ind w:firstLine="709"/>
        <w:jc w:val="both"/>
        <w:rPr>
          <w:sz w:val="26"/>
          <w:szCs w:val="26"/>
        </w:rPr>
      </w:pPr>
    </w:p>
    <w:p w14:paraId="4F524921" w14:textId="3148CD54" w:rsidR="00B85C68" w:rsidRPr="002D600B" w:rsidRDefault="00B85C68" w:rsidP="00B85C68">
      <w:pPr>
        <w:ind w:firstLine="708"/>
        <w:jc w:val="both"/>
        <w:rPr>
          <w:sz w:val="26"/>
          <w:szCs w:val="26"/>
        </w:rPr>
      </w:pPr>
      <w:r w:rsidRPr="002D600B">
        <w:rPr>
          <w:sz w:val="26"/>
          <w:szCs w:val="26"/>
        </w:rPr>
        <w:t>В прогнозный план приватизации на 2025 год были включены 145 объектов муниципального имущества, в т.ч.: 3 строения, 2 объекта недвижимого имущества с земельным участком, 1 объект незавершенного строительства с земельным участком и 139 объектов электросетевого хозяйства. В течение года внесены изменения в прогнозный план приватизации на 2025 год (решение Думы г</w:t>
      </w:r>
      <w:r w:rsidR="00375AF6">
        <w:rPr>
          <w:sz w:val="26"/>
          <w:szCs w:val="26"/>
        </w:rPr>
        <w:t>орода</w:t>
      </w:r>
      <w:r w:rsidRPr="002D600B">
        <w:rPr>
          <w:sz w:val="26"/>
          <w:szCs w:val="26"/>
        </w:rPr>
        <w:t xml:space="preserve"> Пыть-Яха от 14.07.2025 № 361):</w:t>
      </w:r>
    </w:p>
    <w:p w14:paraId="22CC5EEA" w14:textId="77777777" w:rsidR="00B85C68" w:rsidRPr="002D600B" w:rsidRDefault="00B85C68" w:rsidP="00B85C68">
      <w:pPr>
        <w:ind w:firstLine="708"/>
        <w:jc w:val="both"/>
        <w:rPr>
          <w:sz w:val="26"/>
          <w:szCs w:val="26"/>
        </w:rPr>
      </w:pPr>
      <w:r w:rsidRPr="002D600B">
        <w:rPr>
          <w:sz w:val="26"/>
          <w:szCs w:val="26"/>
        </w:rPr>
        <w:t>- дополнительно включен 1 объект недвижимого имущества с земельным участком.</w:t>
      </w:r>
    </w:p>
    <w:p w14:paraId="15620E61" w14:textId="77777777" w:rsidR="00B85C68" w:rsidRPr="002D600B" w:rsidRDefault="00B85C68" w:rsidP="00B85C68">
      <w:pPr>
        <w:ind w:firstLine="708"/>
        <w:jc w:val="both"/>
        <w:rPr>
          <w:sz w:val="26"/>
          <w:szCs w:val="26"/>
        </w:rPr>
      </w:pPr>
      <w:r w:rsidRPr="002D600B">
        <w:rPr>
          <w:sz w:val="26"/>
          <w:szCs w:val="26"/>
        </w:rPr>
        <w:t xml:space="preserve">Таким образом, с учетом изменений, планировалось к приватизации 146 объектов муниципального имущества на сумму 220 917 314,00 руб., в т.ч.: 3 строения, 3 объекта недвижимого имущества с земельным участком, 1 объект незавершенного строительства с земельным участком и 139 объектов электросетевого хозяйства.  </w:t>
      </w:r>
    </w:p>
    <w:p w14:paraId="43B03848" w14:textId="78016E77" w:rsidR="008A4637" w:rsidRPr="00374B11" w:rsidRDefault="005A4A82" w:rsidP="004F47B8">
      <w:pPr>
        <w:ind w:firstLine="708"/>
        <w:jc w:val="both"/>
        <w:rPr>
          <w:sz w:val="26"/>
          <w:szCs w:val="26"/>
        </w:rPr>
      </w:pPr>
      <w:r w:rsidRPr="0087240C">
        <w:rPr>
          <w:sz w:val="26"/>
          <w:szCs w:val="26"/>
        </w:rPr>
        <w:t xml:space="preserve">В таблице </w:t>
      </w:r>
      <w:r w:rsidR="00435003" w:rsidRPr="0087240C">
        <w:rPr>
          <w:sz w:val="26"/>
          <w:szCs w:val="26"/>
        </w:rPr>
        <w:t xml:space="preserve">№ 1 </w:t>
      </w:r>
      <w:r w:rsidR="00BE4319" w:rsidRPr="0087240C">
        <w:rPr>
          <w:sz w:val="26"/>
          <w:szCs w:val="26"/>
        </w:rPr>
        <w:t>приведены</w:t>
      </w:r>
      <w:r w:rsidRPr="0087240C">
        <w:rPr>
          <w:sz w:val="26"/>
          <w:szCs w:val="26"/>
        </w:rPr>
        <w:t xml:space="preserve"> сведения о</w:t>
      </w:r>
      <w:r w:rsidR="004B3088" w:rsidRPr="0087240C">
        <w:rPr>
          <w:sz w:val="26"/>
          <w:szCs w:val="26"/>
        </w:rPr>
        <w:t>б</w:t>
      </w:r>
      <w:r w:rsidRPr="0087240C">
        <w:rPr>
          <w:sz w:val="26"/>
          <w:szCs w:val="26"/>
        </w:rPr>
        <w:t xml:space="preserve"> объект</w:t>
      </w:r>
      <w:r w:rsidR="004B3088" w:rsidRPr="0087240C">
        <w:rPr>
          <w:sz w:val="26"/>
          <w:szCs w:val="26"/>
        </w:rPr>
        <w:t>ах</w:t>
      </w:r>
      <w:r w:rsidR="008A4637" w:rsidRPr="0087240C">
        <w:rPr>
          <w:sz w:val="26"/>
          <w:szCs w:val="26"/>
        </w:rPr>
        <w:t xml:space="preserve"> муниципального имущества</w:t>
      </w:r>
      <w:r w:rsidR="00BE4319" w:rsidRPr="0087240C">
        <w:rPr>
          <w:sz w:val="26"/>
          <w:szCs w:val="26"/>
        </w:rPr>
        <w:t>,</w:t>
      </w:r>
      <w:r w:rsidR="00BE4319" w:rsidRPr="00374B11">
        <w:rPr>
          <w:sz w:val="26"/>
          <w:szCs w:val="26"/>
        </w:rPr>
        <w:t xml:space="preserve"> включенн</w:t>
      </w:r>
      <w:r w:rsidR="00A83AF7">
        <w:rPr>
          <w:sz w:val="26"/>
          <w:szCs w:val="26"/>
        </w:rPr>
        <w:t>ых</w:t>
      </w:r>
      <w:r w:rsidR="00BE4319" w:rsidRPr="00374B11">
        <w:rPr>
          <w:sz w:val="26"/>
          <w:szCs w:val="26"/>
        </w:rPr>
        <w:t xml:space="preserve"> в Прогнозный план</w:t>
      </w:r>
      <w:r w:rsidR="00785579" w:rsidRPr="00374B11">
        <w:rPr>
          <w:sz w:val="26"/>
          <w:szCs w:val="26"/>
        </w:rPr>
        <w:t xml:space="preserve"> </w:t>
      </w:r>
      <w:r w:rsidR="008A38C7" w:rsidRPr="00374B11">
        <w:rPr>
          <w:sz w:val="26"/>
          <w:szCs w:val="26"/>
        </w:rPr>
        <w:t>приватизации</w:t>
      </w:r>
      <w:r w:rsidR="00C33897" w:rsidRPr="00374B11">
        <w:rPr>
          <w:sz w:val="26"/>
          <w:szCs w:val="26"/>
        </w:rPr>
        <w:t xml:space="preserve"> </w:t>
      </w:r>
      <w:r w:rsidR="008A38C7" w:rsidRPr="00374B11">
        <w:rPr>
          <w:sz w:val="26"/>
          <w:szCs w:val="26"/>
        </w:rPr>
        <w:t>на 202</w:t>
      </w:r>
      <w:r w:rsidR="006A3480">
        <w:rPr>
          <w:sz w:val="26"/>
          <w:szCs w:val="26"/>
        </w:rPr>
        <w:t>5</w:t>
      </w:r>
      <w:r w:rsidR="00BE4319" w:rsidRPr="00374B11">
        <w:rPr>
          <w:sz w:val="26"/>
          <w:szCs w:val="26"/>
        </w:rPr>
        <w:t xml:space="preserve"> год</w:t>
      </w:r>
      <w:r w:rsidR="008A4637" w:rsidRPr="00374B11">
        <w:rPr>
          <w:sz w:val="26"/>
          <w:szCs w:val="26"/>
        </w:rPr>
        <w:t xml:space="preserve">: </w:t>
      </w:r>
    </w:p>
    <w:p w14:paraId="5A6C01C3" w14:textId="1A890C7B" w:rsidR="008F1FD8" w:rsidRDefault="00435003" w:rsidP="00435003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№ 1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843"/>
        <w:gridCol w:w="1560"/>
        <w:gridCol w:w="1700"/>
        <w:gridCol w:w="1701"/>
        <w:gridCol w:w="1418"/>
        <w:gridCol w:w="1418"/>
      </w:tblGrid>
      <w:tr w:rsidR="00B62975" w:rsidRPr="00957A07" w14:paraId="0F083C25" w14:textId="77777777" w:rsidTr="00352784">
        <w:trPr>
          <w:trHeight w:val="1273"/>
        </w:trPr>
        <w:tc>
          <w:tcPr>
            <w:tcW w:w="561" w:type="dxa"/>
            <w:shd w:val="clear" w:color="auto" w:fill="auto"/>
          </w:tcPr>
          <w:p w14:paraId="7C8C8D59" w14:textId="77777777" w:rsidR="00B62975" w:rsidRPr="00957A07" w:rsidRDefault="00B62975" w:rsidP="00B62975">
            <w:pPr>
              <w:jc w:val="center"/>
              <w:rPr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14:paraId="371784AC" w14:textId="061E6B5F" w:rsidR="00B62975" w:rsidRPr="00957A07" w:rsidRDefault="00B62975" w:rsidP="00B62975">
            <w:pPr>
              <w:jc w:val="center"/>
              <w:rPr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 xml:space="preserve">Наименование объекта муниципального имущества в соответствии с </w:t>
            </w:r>
            <w:r>
              <w:rPr>
                <w:sz w:val="20"/>
                <w:szCs w:val="20"/>
              </w:rPr>
              <w:t>п</w:t>
            </w:r>
            <w:r w:rsidRPr="00957A07">
              <w:rPr>
                <w:sz w:val="20"/>
                <w:szCs w:val="20"/>
              </w:rPr>
              <w:t>рогнозным планом приватизации</w:t>
            </w:r>
            <w:r>
              <w:rPr>
                <w:sz w:val="20"/>
                <w:szCs w:val="20"/>
              </w:rPr>
              <w:t xml:space="preserve"> на 202</w:t>
            </w:r>
            <w:r w:rsidR="005F532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14:paraId="32D8DA96" w14:textId="77777777" w:rsidR="008463D2" w:rsidRDefault="006A3480" w:rsidP="00B62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Прогноз объемов поступлений, руб. </w:t>
            </w:r>
          </w:p>
          <w:p w14:paraId="1C497F59" w14:textId="322179E2" w:rsidR="00B62975" w:rsidRPr="00957A07" w:rsidRDefault="006A3480" w:rsidP="00B62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соответствии с прогнозным планом приватизации на 2025 го</w:t>
            </w:r>
            <w:r w:rsidR="008463D2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00" w:type="dxa"/>
          </w:tcPr>
          <w:p w14:paraId="39C40649" w14:textId="474CD311" w:rsidR="00B62975" w:rsidRPr="00A24A94" w:rsidRDefault="00B62975" w:rsidP="00B62975">
            <w:pPr>
              <w:jc w:val="center"/>
              <w:rPr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>Способ приватизации</w:t>
            </w:r>
            <w:r>
              <w:rPr>
                <w:sz w:val="20"/>
                <w:szCs w:val="20"/>
              </w:rPr>
              <w:t xml:space="preserve"> в соответствии с условиями приватизации</w:t>
            </w:r>
          </w:p>
        </w:tc>
        <w:tc>
          <w:tcPr>
            <w:tcW w:w="1701" w:type="dxa"/>
            <w:shd w:val="clear" w:color="auto" w:fill="auto"/>
          </w:tcPr>
          <w:p w14:paraId="4AA72A09" w14:textId="1C36056C" w:rsidR="00B62975" w:rsidRPr="00A24A94" w:rsidRDefault="00B62975" w:rsidP="00B62975">
            <w:pPr>
              <w:jc w:val="center"/>
              <w:rPr>
                <w:sz w:val="20"/>
                <w:szCs w:val="20"/>
              </w:rPr>
            </w:pPr>
            <w:r w:rsidRPr="00A24A94">
              <w:rPr>
                <w:sz w:val="20"/>
                <w:szCs w:val="20"/>
              </w:rPr>
              <w:t>Начальная цена сделки, руб.</w:t>
            </w:r>
          </w:p>
        </w:tc>
        <w:tc>
          <w:tcPr>
            <w:tcW w:w="1418" w:type="dxa"/>
            <w:shd w:val="clear" w:color="auto" w:fill="auto"/>
          </w:tcPr>
          <w:p w14:paraId="0A0477A9" w14:textId="77777777" w:rsidR="00B62975" w:rsidRPr="00A24A94" w:rsidRDefault="00B62975" w:rsidP="00B62975">
            <w:pPr>
              <w:jc w:val="center"/>
              <w:rPr>
                <w:sz w:val="20"/>
                <w:szCs w:val="20"/>
              </w:rPr>
            </w:pPr>
            <w:r w:rsidRPr="00A24A94">
              <w:rPr>
                <w:sz w:val="20"/>
                <w:szCs w:val="20"/>
              </w:rPr>
              <w:t>Фактическая цена сделки, руб.</w:t>
            </w:r>
          </w:p>
        </w:tc>
        <w:tc>
          <w:tcPr>
            <w:tcW w:w="1418" w:type="dxa"/>
          </w:tcPr>
          <w:p w14:paraId="686F4072" w14:textId="77777777" w:rsidR="00B62975" w:rsidRPr="00957A07" w:rsidRDefault="00B62975" w:rsidP="00B62975">
            <w:pPr>
              <w:jc w:val="center"/>
              <w:rPr>
                <w:color w:val="FF0000"/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>Примечание</w:t>
            </w:r>
          </w:p>
        </w:tc>
      </w:tr>
      <w:tr w:rsidR="00C60C55" w:rsidRPr="00957A07" w14:paraId="7512B987" w14:textId="77777777" w:rsidTr="00352784">
        <w:trPr>
          <w:trHeight w:val="836"/>
        </w:trPr>
        <w:tc>
          <w:tcPr>
            <w:tcW w:w="561" w:type="dxa"/>
            <w:shd w:val="clear" w:color="auto" w:fill="auto"/>
          </w:tcPr>
          <w:p w14:paraId="49F80C0A" w14:textId="77777777" w:rsidR="00C60C55" w:rsidRPr="00957A07" w:rsidRDefault="00C60C55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B0DF122" w14:textId="083376CC" w:rsidR="00C60C55" w:rsidRPr="002D600B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Строение</w:t>
            </w:r>
          </w:p>
          <w:p w14:paraId="1EA81824" w14:textId="22837D6C" w:rsidR="00C60C55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«Теплица «А» с земельным участком</w:t>
            </w:r>
            <w:r>
              <w:rPr>
                <w:sz w:val="20"/>
                <w:szCs w:val="20"/>
              </w:rPr>
              <w:t>, находящееся по адресу:</w:t>
            </w:r>
          </w:p>
          <w:p w14:paraId="3C19D2BF" w14:textId="31B2DC3E" w:rsidR="00C60C55" w:rsidRPr="003E3A97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 xml:space="preserve">ХМАО-Югра, г. Пыть-Ях, </w:t>
            </w:r>
            <w:proofErr w:type="spellStart"/>
            <w:r w:rsidRPr="002D600B">
              <w:rPr>
                <w:sz w:val="20"/>
                <w:szCs w:val="20"/>
              </w:rPr>
              <w:t>мкр</w:t>
            </w:r>
            <w:proofErr w:type="spellEnd"/>
            <w:r w:rsidRPr="002D600B">
              <w:rPr>
                <w:sz w:val="20"/>
                <w:szCs w:val="20"/>
              </w:rPr>
              <w:t>. 2а «Лесников</w:t>
            </w:r>
            <w:proofErr w:type="gramStart"/>
            <w:r w:rsidRPr="002D600B">
              <w:rPr>
                <w:sz w:val="20"/>
                <w:szCs w:val="20"/>
              </w:rPr>
              <w:t xml:space="preserve">»,   </w:t>
            </w:r>
            <w:proofErr w:type="gramEnd"/>
            <w:r w:rsidRPr="002D600B">
              <w:rPr>
                <w:sz w:val="20"/>
                <w:szCs w:val="20"/>
              </w:rPr>
              <w:t xml:space="preserve">                   ул. Волжская, 10</w:t>
            </w:r>
          </w:p>
        </w:tc>
        <w:tc>
          <w:tcPr>
            <w:tcW w:w="1560" w:type="dxa"/>
            <w:shd w:val="clear" w:color="auto" w:fill="auto"/>
          </w:tcPr>
          <w:p w14:paraId="45B6BD3B" w14:textId="72FEA1F1" w:rsidR="00C60C55" w:rsidRPr="000978E2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1 786 800,00</w:t>
            </w:r>
          </w:p>
        </w:tc>
        <w:tc>
          <w:tcPr>
            <w:tcW w:w="1700" w:type="dxa"/>
          </w:tcPr>
          <w:p w14:paraId="694A05D2" w14:textId="77777777" w:rsidR="00C60C55" w:rsidRPr="008463D2" w:rsidRDefault="00C60C55" w:rsidP="00C60C55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Реализация преимущественного права на приобретение арендуемого имущества в соответствии с Федеральным законом от 22.07.2008 № 159-ФЗ,</w:t>
            </w:r>
          </w:p>
          <w:p w14:paraId="57CE308A" w14:textId="77777777" w:rsidR="00C60C55" w:rsidRPr="008463D2" w:rsidRDefault="00C60C55" w:rsidP="00C60C55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с рассрочкой платежа</w:t>
            </w:r>
          </w:p>
          <w:p w14:paraId="05CFED18" w14:textId="1C290383" w:rsidR="00C60C55" w:rsidRPr="008463D2" w:rsidRDefault="00C60C55" w:rsidP="00C60C55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на 5 лет</w:t>
            </w:r>
          </w:p>
        </w:tc>
        <w:tc>
          <w:tcPr>
            <w:tcW w:w="1701" w:type="dxa"/>
            <w:shd w:val="clear" w:color="auto" w:fill="auto"/>
          </w:tcPr>
          <w:p w14:paraId="0E866417" w14:textId="1390071A" w:rsidR="00C60C55" w:rsidRPr="00A24A94" w:rsidRDefault="006747C3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1 548 800,00</w:t>
            </w:r>
          </w:p>
        </w:tc>
        <w:tc>
          <w:tcPr>
            <w:tcW w:w="1418" w:type="dxa"/>
            <w:shd w:val="clear" w:color="auto" w:fill="auto"/>
          </w:tcPr>
          <w:p w14:paraId="54BA9029" w14:textId="71133D37" w:rsidR="00C60C55" w:rsidRPr="00A24A94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1 548 800,00</w:t>
            </w:r>
          </w:p>
        </w:tc>
        <w:tc>
          <w:tcPr>
            <w:tcW w:w="1418" w:type="dxa"/>
          </w:tcPr>
          <w:p w14:paraId="362FA30A" w14:textId="77777777" w:rsidR="00CA2272" w:rsidRPr="002D600B" w:rsidRDefault="00CA2272" w:rsidP="00CA2272">
            <w:pPr>
              <w:tabs>
                <w:tab w:val="left" w:pos="0"/>
                <w:tab w:val="left" w:pos="851"/>
              </w:tabs>
              <w:jc w:val="center"/>
              <w:rPr>
                <w:rStyle w:val="ad"/>
                <w:color w:val="auto"/>
                <w:sz w:val="20"/>
                <w:szCs w:val="20"/>
                <w:u w:val="none"/>
              </w:rPr>
            </w:pPr>
            <w:r w:rsidRPr="002D600B">
              <w:rPr>
                <w:rStyle w:val="ad"/>
                <w:color w:val="auto"/>
                <w:sz w:val="20"/>
                <w:szCs w:val="20"/>
                <w:u w:val="none"/>
              </w:rPr>
              <w:t>Дата и номер</w:t>
            </w:r>
          </w:p>
          <w:p w14:paraId="03234E88" w14:textId="77777777" w:rsid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2D600B">
              <w:rPr>
                <w:rStyle w:val="ad"/>
                <w:color w:val="auto"/>
                <w:sz w:val="20"/>
                <w:szCs w:val="20"/>
                <w:u w:val="none"/>
              </w:rPr>
              <w:t>договора купли-продажи арендуемого муниципального имущества с условием о рассрочке</w:t>
            </w:r>
            <w:r w:rsidRPr="00CA2272">
              <w:rPr>
                <w:sz w:val="20"/>
                <w:szCs w:val="20"/>
              </w:rPr>
              <w:t xml:space="preserve"> </w:t>
            </w:r>
          </w:p>
          <w:p w14:paraId="3A4C9C73" w14:textId="3C617DC9" w:rsidR="00CA2272" w:rsidRP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CA2272">
              <w:rPr>
                <w:sz w:val="20"/>
                <w:szCs w:val="20"/>
              </w:rPr>
              <w:t xml:space="preserve">от 17.02.2025 </w:t>
            </w:r>
          </w:p>
          <w:p w14:paraId="281AB5EE" w14:textId="77777777" w:rsidR="00CA2272" w:rsidRP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CA2272">
              <w:rPr>
                <w:sz w:val="20"/>
                <w:szCs w:val="20"/>
              </w:rPr>
              <w:t>№09-14</w:t>
            </w:r>
          </w:p>
          <w:p w14:paraId="14394B84" w14:textId="3D6476E0" w:rsidR="00C60C55" w:rsidRPr="000978E2" w:rsidRDefault="00C60C55" w:rsidP="00CA2272">
            <w:pPr>
              <w:jc w:val="center"/>
              <w:rPr>
                <w:sz w:val="20"/>
                <w:szCs w:val="20"/>
              </w:rPr>
            </w:pPr>
          </w:p>
        </w:tc>
      </w:tr>
      <w:tr w:rsidR="00C60C55" w:rsidRPr="00957A07" w14:paraId="502B8E57" w14:textId="77777777" w:rsidTr="00352784">
        <w:trPr>
          <w:trHeight w:val="893"/>
        </w:trPr>
        <w:tc>
          <w:tcPr>
            <w:tcW w:w="561" w:type="dxa"/>
            <w:shd w:val="clear" w:color="auto" w:fill="auto"/>
          </w:tcPr>
          <w:p w14:paraId="6A64612F" w14:textId="77777777" w:rsidR="00C60C55" w:rsidRPr="00957A07" w:rsidRDefault="00C60C55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7FCF231" w14:textId="200C1CB2" w:rsidR="00C60C55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«Здание Магазина» с земельным участком</w:t>
            </w:r>
            <w:r>
              <w:rPr>
                <w:sz w:val="20"/>
                <w:szCs w:val="20"/>
              </w:rPr>
              <w:t>, находящееся по адресу:</w:t>
            </w:r>
          </w:p>
          <w:p w14:paraId="6A4CCD0E" w14:textId="1DE415DF" w:rsidR="00C60C55" w:rsidRPr="003E3A97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 xml:space="preserve">ХМАО-Югра, г. Пыть-Ях, </w:t>
            </w:r>
            <w:proofErr w:type="spellStart"/>
            <w:r w:rsidRPr="002D600B">
              <w:rPr>
                <w:sz w:val="20"/>
                <w:szCs w:val="20"/>
              </w:rPr>
              <w:t>мкр</w:t>
            </w:r>
            <w:proofErr w:type="spellEnd"/>
            <w:r w:rsidRPr="002D600B">
              <w:rPr>
                <w:sz w:val="20"/>
                <w:szCs w:val="20"/>
              </w:rPr>
              <w:t>. 2а «Лесников</w:t>
            </w:r>
            <w:proofErr w:type="gramStart"/>
            <w:r w:rsidRPr="002D600B">
              <w:rPr>
                <w:sz w:val="20"/>
                <w:szCs w:val="20"/>
              </w:rPr>
              <w:t xml:space="preserve">»,   </w:t>
            </w:r>
            <w:proofErr w:type="gramEnd"/>
            <w:r w:rsidRPr="002D600B">
              <w:rPr>
                <w:sz w:val="20"/>
                <w:szCs w:val="20"/>
              </w:rPr>
              <w:t xml:space="preserve">                   ул. Волжская, 10</w:t>
            </w:r>
          </w:p>
        </w:tc>
        <w:tc>
          <w:tcPr>
            <w:tcW w:w="1560" w:type="dxa"/>
            <w:shd w:val="clear" w:color="auto" w:fill="auto"/>
          </w:tcPr>
          <w:p w14:paraId="1F637FDC" w14:textId="2D979DD4" w:rsidR="00C60C55" w:rsidRPr="000978E2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313 600,00</w:t>
            </w:r>
          </w:p>
        </w:tc>
        <w:tc>
          <w:tcPr>
            <w:tcW w:w="1700" w:type="dxa"/>
          </w:tcPr>
          <w:p w14:paraId="6C788936" w14:textId="77777777" w:rsidR="00C60C55" w:rsidRPr="008463D2" w:rsidRDefault="00C60C55" w:rsidP="00C60C55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Реализация преимущественного права на приобретение арендуемого имущества в соответствии с Федеральным законом от 22.07.2008 № 159-ФЗ,</w:t>
            </w:r>
          </w:p>
          <w:p w14:paraId="6734C78A" w14:textId="77777777" w:rsidR="00C60C55" w:rsidRPr="008463D2" w:rsidRDefault="00C60C55" w:rsidP="00C60C55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с рассрочкой платежа</w:t>
            </w:r>
          </w:p>
          <w:p w14:paraId="3E17FCA4" w14:textId="6ED7DAC3" w:rsidR="00C60C55" w:rsidRPr="008463D2" w:rsidRDefault="00C60C55" w:rsidP="00C60C55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на 5 лет</w:t>
            </w:r>
          </w:p>
        </w:tc>
        <w:tc>
          <w:tcPr>
            <w:tcW w:w="1701" w:type="dxa"/>
            <w:shd w:val="clear" w:color="auto" w:fill="auto"/>
          </w:tcPr>
          <w:p w14:paraId="472CD25E" w14:textId="6104EC56" w:rsidR="00C60C55" w:rsidRPr="00A24A94" w:rsidRDefault="006747C3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382 800,00</w:t>
            </w:r>
          </w:p>
        </w:tc>
        <w:tc>
          <w:tcPr>
            <w:tcW w:w="1418" w:type="dxa"/>
            <w:shd w:val="clear" w:color="auto" w:fill="auto"/>
          </w:tcPr>
          <w:p w14:paraId="1D8F49E0" w14:textId="62C06781" w:rsidR="00C60C55" w:rsidRPr="00A24A94" w:rsidRDefault="006747C3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382 800,00</w:t>
            </w:r>
          </w:p>
        </w:tc>
        <w:tc>
          <w:tcPr>
            <w:tcW w:w="1418" w:type="dxa"/>
          </w:tcPr>
          <w:p w14:paraId="7C8867F5" w14:textId="77777777" w:rsidR="00CA2272" w:rsidRPr="002D600B" w:rsidRDefault="00CA2272" w:rsidP="00CA2272">
            <w:pPr>
              <w:tabs>
                <w:tab w:val="left" w:pos="0"/>
                <w:tab w:val="left" w:pos="851"/>
              </w:tabs>
              <w:jc w:val="center"/>
              <w:rPr>
                <w:rStyle w:val="ad"/>
                <w:color w:val="auto"/>
                <w:sz w:val="20"/>
                <w:szCs w:val="20"/>
                <w:u w:val="none"/>
              </w:rPr>
            </w:pPr>
            <w:r w:rsidRPr="002D600B">
              <w:rPr>
                <w:rStyle w:val="ad"/>
                <w:color w:val="auto"/>
                <w:sz w:val="20"/>
                <w:szCs w:val="20"/>
                <w:u w:val="none"/>
              </w:rPr>
              <w:t>Дата и номер</w:t>
            </w:r>
          </w:p>
          <w:p w14:paraId="468F041B" w14:textId="77777777" w:rsid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2D600B">
              <w:rPr>
                <w:rStyle w:val="ad"/>
                <w:color w:val="auto"/>
                <w:sz w:val="20"/>
                <w:szCs w:val="20"/>
                <w:u w:val="none"/>
              </w:rPr>
              <w:t>договора купли-продажи арендуемого муниципального имущества с условием о рассрочке</w:t>
            </w:r>
            <w:r w:rsidRPr="00CA2272">
              <w:rPr>
                <w:sz w:val="20"/>
                <w:szCs w:val="20"/>
              </w:rPr>
              <w:t xml:space="preserve"> </w:t>
            </w:r>
          </w:p>
          <w:p w14:paraId="5231441E" w14:textId="0D95CABA" w:rsidR="00CA2272" w:rsidRP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CA2272">
              <w:rPr>
                <w:sz w:val="20"/>
                <w:szCs w:val="20"/>
              </w:rPr>
              <w:t xml:space="preserve">от 17.02.2025 </w:t>
            </w:r>
          </w:p>
          <w:p w14:paraId="1D11D52B" w14:textId="470F1D72" w:rsidR="00C60C55" w:rsidRPr="000978E2" w:rsidRDefault="00CA2272" w:rsidP="00CA2272">
            <w:pPr>
              <w:jc w:val="center"/>
              <w:rPr>
                <w:sz w:val="20"/>
                <w:szCs w:val="20"/>
              </w:rPr>
            </w:pPr>
            <w:r w:rsidRPr="00CA2272">
              <w:rPr>
                <w:sz w:val="20"/>
                <w:szCs w:val="20"/>
              </w:rPr>
              <w:t>№09-15</w:t>
            </w:r>
          </w:p>
        </w:tc>
      </w:tr>
      <w:tr w:rsidR="00497232" w:rsidRPr="00957A07" w14:paraId="302AEFE9" w14:textId="77777777" w:rsidTr="00352784">
        <w:trPr>
          <w:trHeight w:val="848"/>
        </w:trPr>
        <w:tc>
          <w:tcPr>
            <w:tcW w:w="561" w:type="dxa"/>
            <w:shd w:val="clear" w:color="auto" w:fill="auto"/>
          </w:tcPr>
          <w:p w14:paraId="32007087" w14:textId="77777777" w:rsidR="00497232" w:rsidRPr="00957A07" w:rsidRDefault="00497232" w:rsidP="0049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14:paraId="76CD142C" w14:textId="410A803C" w:rsidR="00497232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«Административное здание» с земельным участком</w:t>
            </w:r>
            <w:r>
              <w:rPr>
                <w:sz w:val="20"/>
                <w:szCs w:val="20"/>
              </w:rPr>
              <w:t>, находящееся по адресу:</w:t>
            </w:r>
          </w:p>
          <w:p w14:paraId="052FD866" w14:textId="348BDC0A" w:rsidR="00497232" w:rsidRPr="003E3A97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 xml:space="preserve">ХМАО-Югра, г. Пыть-Ях, </w:t>
            </w:r>
            <w:proofErr w:type="spellStart"/>
            <w:r w:rsidRPr="002D600B">
              <w:rPr>
                <w:sz w:val="20"/>
                <w:szCs w:val="20"/>
              </w:rPr>
              <w:t>мкр</w:t>
            </w:r>
            <w:proofErr w:type="spellEnd"/>
            <w:r w:rsidRPr="002D600B">
              <w:rPr>
                <w:sz w:val="20"/>
                <w:szCs w:val="20"/>
              </w:rPr>
              <w:t>. 2а «Лесников</w:t>
            </w:r>
            <w:proofErr w:type="gramStart"/>
            <w:r w:rsidRPr="002D600B">
              <w:rPr>
                <w:sz w:val="20"/>
                <w:szCs w:val="20"/>
              </w:rPr>
              <w:t xml:space="preserve">»,   </w:t>
            </w:r>
            <w:proofErr w:type="gramEnd"/>
            <w:r w:rsidRPr="002D600B">
              <w:rPr>
                <w:sz w:val="20"/>
                <w:szCs w:val="20"/>
              </w:rPr>
              <w:t xml:space="preserve">                   ул. Волжская, 10</w:t>
            </w:r>
          </w:p>
        </w:tc>
        <w:tc>
          <w:tcPr>
            <w:tcW w:w="1560" w:type="dxa"/>
            <w:shd w:val="clear" w:color="auto" w:fill="auto"/>
          </w:tcPr>
          <w:p w14:paraId="178D62B3" w14:textId="2C8E8A7C" w:rsidR="00497232" w:rsidRPr="000978E2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1 104 600,00</w:t>
            </w:r>
          </w:p>
        </w:tc>
        <w:tc>
          <w:tcPr>
            <w:tcW w:w="1700" w:type="dxa"/>
          </w:tcPr>
          <w:p w14:paraId="69F05EAD" w14:textId="77777777" w:rsidR="00497232" w:rsidRPr="008463D2" w:rsidRDefault="00497232" w:rsidP="00497232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Реализация преимущественного права на приобретение арендуемого имущества в соответствии с Федеральным законом от 22.07.2008 № 159-ФЗ,</w:t>
            </w:r>
          </w:p>
          <w:p w14:paraId="456D0C28" w14:textId="77777777" w:rsidR="00497232" w:rsidRPr="008463D2" w:rsidRDefault="00497232" w:rsidP="00497232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с рассрочкой платежа</w:t>
            </w:r>
          </w:p>
          <w:p w14:paraId="003FE9FC" w14:textId="0378374C" w:rsidR="00497232" w:rsidRPr="008463D2" w:rsidRDefault="00497232" w:rsidP="00497232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на 5 лет</w:t>
            </w:r>
          </w:p>
        </w:tc>
        <w:tc>
          <w:tcPr>
            <w:tcW w:w="1701" w:type="dxa"/>
            <w:shd w:val="clear" w:color="auto" w:fill="auto"/>
          </w:tcPr>
          <w:p w14:paraId="261035DC" w14:textId="725CAADE" w:rsidR="00497232" w:rsidRPr="00A24A94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2 020 000,00</w:t>
            </w:r>
          </w:p>
        </w:tc>
        <w:tc>
          <w:tcPr>
            <w:tcW w:w="1418" w:type="dxa"/>
            <w:shd w:val="clear" w:color="auto" w:fill="auto"/>
          </w:tcPr>
          <w:p w14:paraId="56EF01AD" w14:textId="66E92E42" w:rsidR="00497232" w:rsidRPr="00A24A94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2 020 000,00</w:t>
            </w:r>
          </w:p>
        </w:tc>
        <w:tc>
          <w:tcPr>
            <w:tcW w:w="1418" w:type="dxa"/>
          </w:tcPr>
          <w:p w14:paraId="779D6509" w14:textId="77777777" w:rsidR="00CA2272" w:rsidRPr="002D600B" w:rsidRDefault="00CA2272" w:rsidP="00CA2272">
            <w:pPr>
              <w:tabs>
                <w:tab w:val="left" w:pos="0"/>
                <w:tab w:val="left" w:pos="851"/>
              </w:tabs>
              <w:jc w:val="center"/>
              <w:rPr>
                <w:rStyle w:val="ad"/>
                <w:color w:val="auto"/>
                <w:sz w:val="20"/>
                <w:szCs w:val="20"/>
                <w:u w:val="none"/>
              </w:rPr>
            </w:pPr>
            <w:r w:rsidRPr="002D600B">
              <w:rPr>
                <w:rStyle w:val="ad"/>
                <w:color w:val="auto"/>
                <w:sz w:val="20"/>
                <w:szCs w:val="20"/>
                <w:u w:val="none"/>
              </w:rPr>
              <w:t>Дата и номер</w:t>
            </w:r>
          </w:p>
          <w:p w14:paraId="39BDD6A8" w14:textId="77777777" w:rsid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2D600B">
              <w:rPr>
                <w:rStyle w:val="ad"/>
                <w:color w:val="auto"/>
                <w:sz w:val="20"/>
                <w:szCs w:val="20"/>
                <w:u w:val="none"/>
              </w:rPr>
              <w:t>договора купли-продажи арендуемого муниципального имущества с условием о рассрочке</w:t>
            </w:r>
            <w:r w:rsidRPr="00CA2272">
              <w:rPr>
                <w:sz w:val="20"/>
                <w:szCs w:val="20"/>
              </w:rPr>
              <w:t xml:space="preserve"> </w:t>
            </w:r>
          </w:p>
          <w:p w14:paraId="7498AC18" w14:textId="464AAC39" w:rsidR="00CA2272" w:rsidRP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CA2272">
              <w:rPr>
                <w:sz w:val="20"/>
                <w:szCs w:val="20"/>
              </w:rPr>
              <w:t xml:space="preserve">от 17.02.2025 </w:t>
            </w:r>
          </w:p>
          <w:p w14:paraId="200EFB00" w14:textId="77777777" w:rsidR="00CA2272" w:rsidRP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CA2272">
              <w:rPr>
                <w:sz w:val="20"/>
                <w:szCs w:val="20"/>
              </w:rPr>
              <w:t>№09-11</w:t>
            </w:r>
          </w:p>
          <w:p w14:paraId="2A203200" w14:textId="20239589" w:rsidR="00497232" w:rsidRPr="000978E2" w:rsidRDefault="00497232" w:rsidP="00497232">
            <w:pPr>
              <w:jc w:val="center"/>
              <w:rPr>
                <w:sz w:val="20"/>
                <w:szCs w:val="20"/>
              </w:rPr>
            </w:pPr>
          </w:p>
        </w:tc>
      </w:tr>
      <w:tr w:rsidR="00497232" w:rsidRPr="00957A07" w14:paraId="7680E0CF" w14:textId="77777777" w:rsidTr="00352784">
        <w:trPr>
          <w:trHeight w:val="833"/>
        </w:trPr>
        <w:tc>
          <w:tcPr>
            <w:tcW w:w="561" w:type="dxa"/>
            <w:shd w:val="clear" w:color="auto" w:fill="auto"/>
          </w:tcPr>
          <w:p w14:paraId="7A42832D" w14:textId="77777777" w:rsidR="00497232" w:rsidRPr="00957A07" w:rsidRDefault="00497232" w:rsidP="0049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614883BE" w14:textId="39613532" w:rsidR="00497232" w:rsidRPr="002D600B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Строение</w:t>
            </w:r>
          </w:p>
          <w:p w14:paraId="60250359" w14:textId="5123A2B1" w:rsidR="00497232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«Теплица Б» с земельным участком</w:t>
            </w:r>
            <w:r>
              <w:rPr>
                <w:sz w:val="20"/>
                <w:szCs w:val="20"/>
              </w:rPr>
              <w:t>, находящееся по адресу:</w:t>
            </w:r>
          </w:p>
          <w:p w14:paraId="64AF44C4" w14:textId="06FE5F01" w:rsidR="00497232" w:rsidRPr="009A03E6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 xml:space="preserve">ХМАО-Югра, г. Пыть-Ях, </w:t>
            </w:r>
            <w:proofErr w:type="spellStart"/>
            <w:r w:rsidRPr="002D600B">
              <w:rPr>
                <w:sz w:val="20"/>
                <w:szCs w:val="20"/>
              </w:rPr>
              <w:t>мкр</w:t>
            </w:r>
            <w:proofErr w:type="spellEnd"/>
            <w:r w:rsidRPr="002D600B">
              <w:rPr>
                <w:sz w:val="20"/>
                <w:szCs w:val="20"/>
              </w:rPr>
              <w:t>. 2а «Лесников</w:t>
            </w:r>
            <w:proofErr w:type="gramStart"/>
            <w:r w:rsidRPr="002D600B">
              <w:rPr>
                <w:sz w:val="20"/>
                <w:szCs w:val="20"/>
              </w:rPr>
              <w:t xml:space="preserve">»,   </w:t>
            </w:r>
            <w:proofErr w:type="gramEnd"/>
            <w:r w:rsidRPr="002D600B">
              <w:rPr>
                <w:sz w:val="20"/>
                <w:szCs w:val="20"/>
              </w:rPr>
              <w:t xml:space="preserve">                   ул. Волжская, 10</w:t>
            </w:r>
          </w:p>
        </w:tc>
        <w:tc>
          <w:tcPr>
            <w:tcW w:w="1560" w:type="dxa"/>
            <w:shd w:val="clear" w:color="auto" w:fill="auto"/>
          </w:tcPr>
          <w:p w14:paraId="32EDF0F1" w14:textId="736380EC" w:rsidR="00497232" w:rsidRPr="00EF2781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3 175 400,00</w:t>
            </w:r>
          </w:p>
        </w:tc>
        <w:tc>
          <w:tcPr>
            <w:tcW w:w="1700" w:type="dxa"/>
          </w:tcPr>
          <w:p w14:paraId="35EE0D24" w14:textId="77777777" w:rsidR="00497232" w:rsidRPr="008463D2" w:rsidRDefault="00497232" w:rsidP="00497232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Реализация преимущественного права на приобретение арендуемого имущества в соответствии с Федеральным законом от 22.07.2008 № 159-ФЗ,</w:t>
            </w:r>
          </w:p>
          <w:p w14:paraId="087AF034" w14:textId="77777777" w:rsidR="00497232" w:rsidRPr="008463D2" w:rsidRDefault="00497232" w:rsidP="00497232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с рассрочкой платежа</w:t>
            </w:r>
          </w:p>
          <w:p w14:paraId="345F2B69" w14:textId="6F5DB15C" w:rsidR="00497232" w:rsidRPr="008463D2" w:rsidRDefault="00497232" w:rsidP="00497232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на 5 лет</w:t>
            </w:r>
          </w:p>
        </w:tc>
        <w:tc>
          <w:tcPr>
            <w:tcW w:w="1701" w:type="dxa"/>
            <w:shd w:val="clear" w:color="auto" w:fill="auto"/>
          </w:tcPr>
          <w:p w14:paraId="6D4109F1" w14:textId="6813EF05" w:rsidR="00497232" w:rsidRPr="00A24A94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2 747 600,0</w:t>
            </w:r>
          </w:p>
        </w:tc>
        <w:tc>
          <w:tcPr>
            <w:tcW w:w="1418" w:type="dxa"/>
            <w:shd w:val="clear" w:color="auto" w:fill="auto"/>
          </w:tcPr>
          <w:p w14:paraId="73274BD2" w14:textId="1AA090D1" w:rsidR="00497232" w:rsidRPr="00A24A94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2 747 600,0</w:t>
            </w:r>
          </w:p>
        </w:tc>
        <w:tc>
          <w:tcPr>
            <w:tcW w:w="1418" w:type="dxa"/>
          </w:tcPr>
          <w:p w14:paraId="7FE262B5" w14:textId="77777777" w:rsidR="00CA2272" w:rsidRPr="002D600B" w:rsidRDefault="00CA2272" w:rsidP="00CA2272">
            <w:pPr>
              <w:tabs>
                <w:tab w:val="left" w:pos="0"/>
                <w:tab w:val="left" w:pos="851"/>
              </w:tabs>
              <w:jc w:val="center"/>
              <w:rPr>
                <w:rStyle w:val="ad"/>
                <w:color w:val="auto"/>
                <w:sz w:val="20"/>
                <w:szCs w:val="20"/>
                <w:u w:val="none"/>
              </w:rPr>
            </w:pPr>
            <w:r w:rsidRPr="002D600B">
              <w:rPr>
                <w:rStyle w:val="ad"/>
                <w:color w:val="auto"/>
                <w:sz w:val="20"/>
                <w:szCs w:val="20"/>
                <w:u w:val="none"/>
              </w:rPr>
              <w:t>Дата и номер</w:t>
            </w:r>
          </w:p>
          <w:p w14:paraId="1A287BAC" w14:textId="77777777" w:rsid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2D600B">
              <w:rPr>
                <w:rStyle w:val="ad"/>
                <w:color w:val="auto"/>
                <w:sz w:val="20"/>
                <w:szCs w:val="20"/>
                <w:u w:val="none"/>
              </w:rPr>
              <w:t>договора купли-продажи арендуемого муниципального имущества с условием о рассрочке</w:t>
            </w:r>
            <w:r w:rsidRPr="00CA2272">
              <w:rPr>
                <w:sz w:val="20"/>
                <w:szCs w:val="20"/>
              </w:rPr>
              <w:t xml:space="preserve"> </w:t>
            </w:r>
          </w:p>
          <w:p w14:paraId="784F48C8" w14:textId="1321FE61" w:rsidR="00CA2272" w:rsidRP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CA2272">
              <w:rPr>
                <w:sz w:val="20"/>
                <w:szCs w:val="20"/>
              </w:rPr>
              <w:t xml:space="preserve">от 17.02.2025 </w:t>
            </w:r>
          </w:p>
          <w:p w14:paraId="14A81D0A" w14:textId="77777777" w:rsidR="00CA2272" w:rsidRP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CA2272">
              <w:rPr>
                <w:sz w:val="20"/>
                <w:szCs w:val="20"/>
              </w:rPr>
              <w:t>№09-13</w:t>
            </w:r>
          </w:p>
          <w:p w14:paraId="4594BF6F" w14:textId="186F4337" w:rsidR="00497232" w:rsidRPr="00795DE9" w:rsidRDefault="00497232" w:rsidP="00497232">
            <w:pPr>
              <w:jc w:val="center"/>
              <w:rPr>
                <w:sz w:val="20"/>
                <w:szCs w:val="20"/>
              </w:rPr>
            </w:pPr>
          </w:p>
        </w:tc>
      </w:tr>
      <w:tr w:rsidR="00497232" w:rsidRPr="00957A07" w14:paraId="0D3A2B22" w14:textId="77777777" w:rsidTr="00352784">
        <w:trPr>
          <w:trHeight w:val="844"/>
        </w:trPr>
        <w:tc>
          <w:tcPr>
            <w:tcW w:w="561" w:type="dxa"/>
            <w:shd w:val="clear" w:color="auto" w:fill="auto"/>
          </w:tcPr>
          <w:p w14:paraId="493D5D16" w14:textId="77777777" w:rsidR="00497232" w:rsidRPr="00957A07" w:rsidRDefault="00497232" w:rsidP="0049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433372C2" w14:textId="614284C5" w:rsidR="00497232" w:rsidRPr="002D600B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Строение</w:t>
            </w:r>
          </w:p>
          <w:p w14:paraId="7BDAA51B" w14:textId="12A3BD38" w:rsidR="00497232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«Теплица «В» с земельным участком</w:t>
            </w:r>
            <w:r>
              <w:rPr>
                <w:sz w:val="20"/>
                <w:szCs w:val="20"/>
              </w:rPr>
              <w:t>, находящееся по адресу:</w:t>
            </w:r>
          </w:p>
          <w:p w14:paraId="47E326D4" w14:textId="0DFD04CF" w:rsidR="00497232" w:rsidRDefault="00497232" w:rsidP="00497232">
            <w:pPr>
              <w:jc w:val="center"/>
            </w:pPr>
            <w:r w:rsidRPr="002D600B">
              <w:rPr>
                <w:sz w:val="20"/>
                <w:szCs w:val="20"/>
              </w:rPr>
              <w:t xml:space="preserve">ХМАО-Югра, г. Пыть-Ях, </w:t>
            </w:r>
            <w:proofErr w:type="spellStart"/>
            <w:r w:rsidRPr="002D600B">
              <w:rPr>
                <w:sz w:val="20"/>
                <w:szCs w:val="20"/>
              </w:rPr>
              <w:t>мкр</w:t>
            </w:r>
            <w:proofErr w:type="spellEnd"/>
            <w:r w:rsidRPr="002D600B">
              <w:rPr>
                <w:sz w:val="20"/>
                <w:szCs w:val="20"/>
              </w:rPr>
              <w:t>. 2а «Лесников</w:t>
            </w:r>
            <w:proofErr w:type="gramStart"/>
            <w:r w:rsidRPr="002D600B">
              <w:rPr>
                <w:sz w:val="20"/>
                <w:szCs w:val="20"/>
              </w:rPr>
              <w:t xml:space="preserve">»,   </w:t>
            </w:r>
            <w:proofErr w:type="gramEnd"/>
            <w:r w:rsidRPr="002D600B">
              <w:rPr>
                <w:sz w:val="20"/>
                <w:szCs w:val="20"/>
              </w:rPr>
              <w:t xml:space="preserve">                   ул. Волжская, 10</w:t>
            </w:r>
          </w:p>
        </w:tc>
        <w:tc>
          <w:tcPr>
            <w:tcW w:w="1560" w:type="dxa"/>
            <w:shd w:val="clear" w:color="auto" w:fill="auto"/>
          </w:tcPr>
          <w:p w14:paraId="705576BE" w14:textId="4B55E1AF" w:rsidR="00497232" w:rsidRPr="00795DE9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2 138 200,00</w:t>
            </w:r>
          </w:p>
        </w:tc>
        <w:tc>
          <w:tcPr>
            <w:tcW w:w="1700" w:type="dxa"/>
          </w:tcPr>
          <w:p w14:paraId="786A18A5" w14:textId="77777777" w:rsidR="00497232" w:rsidRPr="008463D2" w:rsidRDefault="00497232" w:rsidP="00497232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Реализация преимущественного права на приобретение арендуемого имущества в соответствии с Федеральным законом от 22.07.2008 № 159-ФЗ,</w:t>
            </w:r>
          </w:p>
          <w:p w14:paraId="19406675" w14:textId="77777777" w:rsidR="00497232" w:rsidRPr="008463D2" w:rsidRDefault="00497232" w:rsidP="00497232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с рассрочкой платежа</w:t>
            </w:r>
          </w:p>
          <w:p w14:paraId="29839536" w14:textId="56A75B5D" w:rsidR="00497232" w:rsidRPr="008463D2" w:rsidRDefault="00497232" w:rsidP="00497232">
            <w:pPr>
              <w:jc w:val="center"/>
              <w:rPr>
                <w:sz w:val="18"/>
                <w:szCs w:val="18"/>
              </w:rPr>
            </w:pPr>
            <w:r w:rsidRPr="008463D2">
              <w:rPr>
                <w:sz w:val="18"/>
                <w:szCs w:val="18"/>
              </w:rPr>
              <w:t>на 5 лет</w:t>
            </w:r>
          </w:p>
        </w:tc>
        <w:tc>
          <w:tcPr>
            <w:tcW w:w="1701" w:type="dxa"/>
            <w:shd w:val="clear" w:color="auto" w:fill="auto"/>
          </w:tcPr>
          <w:p w14:paraId="19B94E29" w14:textId="5FC59411" w:rsidR="00497232" w:rsidRPr="00A24A94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2 092 600,00</w:t>
            </w:r>
          </w:p>
        </w:tc>
        <w:tc>
          <w:tcPr>
            <w:tcW w:w="1418" w:type="dxa"/>
            <w:shd w:val="clear" w:color="auto" w:fill="auto"/>
          </w:tcPr>
          <w:p w14:paraId="74F84D8A" w14:textId="1CE0588D" w:rsidR="00497232" w:rsidRPr="00A24A94" w:rsidRDefault="00497232" w:rsidP="0049723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2 092 600,00</w:t>
            </w:r>
          </w:p>
        </w:tc>
        <w:tc>
          <w:tcPr>
            <w:tcW w:w="1418" w:type="dxa"/>
          </w:tcPr>
          <w:p w14:paraId="1E1D4450" w14:textId="77777777" w:rsidR="00CA2272" w:rsidRPr="002D600B" w:rsidRDefault="00CA2272" w:rsidP="00CA2272">
            <w:pPr>
              <w:tabs>
                <w:tab w:val="left" w:pos="0"/>
                <w:tab w:val="left" w:pos="851"/>
              </w:tabs>
              <w:jc w:val="center"/>
              <w:rPr>
                <w:rStyle w:val="ad"/>
                <w:color w:val="auto"/>
                <w:sz w:val="20"/>
                <w:szCs w:val="20"/>
                <w:u w:val="none"/>
              </w:rPr>
            </w:pPr>
            <w:r w:rsidRPr="002D600B">
              <w:rPr>
                <w:rStyle w:val="ad"/>
                <w:color w:val="auto"/>
                <w:sz w:val="20"/>
                <w:szCs w:val="20"/>
                <w:u w:val="none"/>
              </w:rPr>
              <w:t>Дата и номер</w:t>
            </w:r>
          </w:p>
          <w:p w14:paraId="7BAAA267" w14:textId="77777777" w:rsid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2D600B">
              <w:rPr>
                <w:rStyle w:val="ad"/>
                <w:color w:val="auto"/>
                <w:sz w:val="20"/>
                <w:szCs w:val="20"/>
                <w:u w:val="none"/>
              </w:rPr>
              <w:t>договора купли-продажи арендуемого муниципального имущества с условием о рассрочке</w:t>
            </w:r>
            <w:r w:rsidRPr="00CA2272">
              <w:rPr>
                <w:sz w:val="20"/>
                <w:szCs w:val="20"/>
              </w:rPr>
              <w:t xml:space="preserve"> </w:t>
            </w:r>
          </w:p>
          <w:p w14:paraId="6F820D3A" w14:textId="74F87B99" w:rsidR="00CA2272" w:rsidRP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CA2272">
              <w:rPr>
                <w:sz w:val="20"/>
                <w:szCs w:val="20"/>
              </w:rPr>
              <w:t>от 17.02.2025</w:t>
            </w:r>
          </w:p>
          <w:p w14:paraId="6B4260C1" w14:textId="77777777" w:rsidR="00CA2272" w:rsidRPr="00CA2272" w:rsidRDefault="00CA2272" w:rsidP="00CA2272">
            <w:pPr>
              <w:jc w:val="center"/>
              <w:rPr>
                <w:sz w:val="20"/>
                <w:szCs w:val="20"/>
              </w:rPr>
            </w:pPr>
            <w:r w:rsidRPr="00CA2272">
              <w:rPr>
                <w:sz w:val="20"/>
                <w:szCs w:val="20"/>
              </w:rPr>
              <w:t xml:space="preserve"> №09-12</w:t>
            </w:r>
          </w:p>
          <w:p w14:paraId="74C38E62" w14:textId="59BACB82" w:rsidR="00497232" w:rsidRPr="00795DE9" w:rsidRDefault="00497232" w:rsidP="00497232">
            <w:pPr>
              <w:jc w:val="center"/>
              <w:rPr>
                <w:sz w:val="20"/>
                <w:szCs w:val="20"/>
              </w:rPr>
            </w:pPr>
          </w:p>
        </w:tc>
      </w:tr>
      <w:tr w:rsidR="00C60C55" w:rsidRPr="00957A07" w14:paraId="6CD71109" w14:textId="77777777" w:rsidTr="00352784">
        <w:trPr>
          <w:trHeight w:val="822"/>
        </w:trPr>
        <w:tc>
          <w:tcPr>
            <w:tcW w:w="561" w:type="dxa"/>
            <w:shd w:val="clear" w:color="auto" w:fill="auto"/>
          </w:tcPr>
          <w:p w14:paraId="0B956FA0" w14:textId="77777777" w:rsidR="00C60C55" w:rsidRPr="00957A07" w:rsidRDefault="00C60C55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367D8096" w14:textId="12750039" w:rsidR="00C60C55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Объект незавершенного строительства с земельным участком</w:t>
            </w:r>
            <w:r>
              <w:rPr>
                <w:sz w:val="20"/>
                <w:szCs w:val="20"/>
              </w:rPr>
              <w:t>, находящийся по адресу:</w:t>
            </w:r>
          </w:p>
          <w:p w14:paraId="7EE81068" w14:textId="07BABBAF" w:rsidR="00C60C55" w:rsidRPr="00F41678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 xml:space="preserve">ХМАО-Югра, </w:t>
            </w:r>
            <w:proofErr w:type="spellStart"/>
            <w:r w:rsidRPr="002D600B">
              <w:rPr>
                <w:sz w:val="20"/>
                <w:szCs w:val="20"/>
              </w:rPr>
              <w:t>г.Пыть</w:t>
            </w:r>
            <w:proofErr w:type="spellEnd"/>
            <w:r w:rsidRPr="002D600B">
              <w:rPr>
                <w:sz w:val="20"/>
                <w:szCs w:val="20"/>
              </w:rPr>
              <w:t>-Ях, промзона Центральная</w:t>
            </w:r>
          </w:p>
        </w:tc>
        <w:tc>
          <w:tcPr>
            <w:tcW w:w="1560" w:type="dxa"/>
            <w:shd w:val="clear" w:color="auto" w:fill="auto"/>
          </w:tcPr>
          <w:p w14:paraId="27CA6A55" w14:textId="38BFCB78" w:rsidR="00C60C55" w:rsidRPr="00795DE9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3 479 000,00</w:t>
            </w:r>
          </w:p>
        </w:tc>
        <w:tc>
          <w:tcPr>
            <w:tcW w:w="1700" w:type="dxa"/>
          </w:tcPr>
          <w:p w14:paraId="73D9DACE" w14:textId="6D68D5D9" w:rsidR="00C60C55" w:rsidRPr="002D600B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14:paraId="1B5DFECC" w14:textId="4574E793" w:rsidR="00C60C55" w:rsidRPr="00A24A94" w:rsidRDefault="00516B50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5 388 070,00</w:t>
            </w:r>
          </w:p>
        </w:tc>
        <w:tc>
          <w:tcPr>
            <w:tcW w:w="1418" w:type="dxa"/>
            <w:shd w:val="clear" w:color="auto" w:fill="auto"/>
          </w:tcPr>
          <w:p w14:paraId="00048944" w14:textId="09493B45" w:rsidR="00C60C55" w:rsidRPr="00A24A94" w:rsidRDefault="000B55A0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18" w:type="dxa"/>
          </w:tcPr>
          <w:p w14:paraId="2A58601A" w14:textId="77777777" w:rsidR="00752782" w:rsidRPr="002D600B" w:rsidRDefault="00752782" w:rsidP="0075278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Не реализовано.</w:t>
            </w:r>
          </w:p>
          <w:p w14:paraId="4912AF2C" w14:textId="1B6B92A0" w:rsidR="00C60C55" w:rsidRPr="00795DE9" w:rsidRDefault="00752782" w:rsidP="0075278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Виду отсутствия заявок, электронный аукцион по Лоту 1 признан несостоявшимся</w:t>
            </w:r>
          </w:p>
        </w:tc>
      </w:tr>
      <w:tr w:rsidR="00C60C55" w:rsidRPr="00957A07" w14:paraId="634B1973" w14:textId="77777777" w:rsidTr="00352784">
        <w:trPr>
          <w:trHeight w:val="997"/>
        </w:trPr>
        <w:tc>
          <w:tcPr>
            <w:tcW w:w="561" w:type="dxa"/>
            <w:shd w:val="clear" w:color="auto" w:fill="auto"/>
          </w:tcPr>
          <w:p w14:paraId="11B57D1C" w14:textId="77777777" w:rsidR="00C60C55" w:rsidRPr="00957A07" w:rsidRDefault="00C60C55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1814E1BC" w14:textId="354C623A" w:rsidR="00C60C55" w:rsidRDefault="001D27F7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о</w:t>
            </w:r>
            <w:r w:rsidR="00C60C55" w:rsidRPr="002D600B">
              <w:rPr>
                <w:sz w:val="20"/>
                <w:szCs w:val="20"/>
              </w:rPr>
              <w:t>бъект</w:t>
            </w:r>
            <w:r>
              <w:rPr>
                <w:sz w:val="20"/>
                <w:szCs w:val="20"/>
              </w:rPr>
              <w:t>ов</w:t>
            </w:r>
            <w:r w:rsidR="00C60C55" w:rsidRPr="002D600B">
              <w:rPr>
                <w:sz w:val="20"/>
                <w:szCs w:val="20"/>
              </w:rPr>
              <w:t xml:space="preserve"> электросетевого хозяйства в</w:t>
            </w:r>
            <w:r w:rsidR="00C60C55">
              <w:rPr>
                <w:sz w:val="20"/>
                <w:szCs w:val="20"/>
              </w:rPr>
              <w:t>, находящиеся по адресу:</w:t>
            </w:r>
          </w:p>
          <w:p w14:paraId="41CC0E8D" w14:textId="742497AD" w:rsidR="00C60C55" w:rsidRPr="00207637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 xml:space="preserve">ХМАО-Югра, </w:t>
            </w:r>
            <w:proofErr w:type="spellStart"/>
            <w:r w:rsidRPr="002D600B">
              <w:rPr>
                <w:sz w:val="20"/>
                <w:szCs w:val="20"/>
              </w:rPr>
              <w:t>г.Пыть</w:t>
            </w:r>
            <w:proofErr w:type="spellEnd"/>
            <w:r w:rsidRPr="002D600B">
              <w:rPr>
                <w:sz w:val="20"/>
                <w:szCs w:val="20"/>
              </w:rPr>
              <w:t>-Ях</w:t>
            </w:r>
          </w:p>
        </w:tc>
        <w:tc>
          <w:tcPr>
            <w:tcW w:w="1560" w:type="dxa"/>
            <w:shd w:val="clear" w:color="auto" w:fill="auto"/>
          </w:tcPr>
          <w:p w14:paraId="4C56FD81" w14:textId="30ED8CB7" w:rsidR="00C60C55" w:rsidRPr="00795DE9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196 000 000,00</w:t>
            </w:r>
          </w:p>
        </w:tc>
        <w:tc>
          <w:tcPr>
            <w:tcW w:w="1700" w:type="dxa"/>
          </w:tcPr>
          <w:p w14:paraId="6DDD2C8C" w14:textId="69E0E894" w:rsidR="00C60C55" w:rsidRPr="002D600B" w:rsidRDefault="00C60C55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701" w:type="dxa"/>
            <w:shd w:val="clear" w:color="auto" w:fill="auto"/>
          </w:tcPr>
          <w:p w14:paraId="4048263D" w14:textId="539EE227" w:rsidR="00C60C55" w:rsidRPr="00A24A94" w:rsidRDefault="00516B50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14:paraId="2AEFCCFA" w14:textId="154AFE6B" w:rsidR="00C60C55" w:rsidRPr="00A24A94" w:rsidRDefault="00752782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18" w:type="dxa"/>
          </w:tcPr>
          <w:p w14:paraId="4C974BFD" w14:textId="0FEF555B" w:rsidR="00C60C55" w:rsidRPr="00375AF6" w:rsidRDefault="00375AF6" w:rsidP="00A72AAB">
            <w:pPr>
              <w:jc w:val="center"/>
              <w:rPr>
                <w:sz w:val="20"/>
                <w:szCs w:val="20"/>
              </w:rPr>
            </w:pPr>
            <w:r w:rsidRPr="00375AF6">
              <w:rPr>
                <w:sz w:val="20"/>
                <w:szCs w:val="20"/>
              </w:rPr>
              <w:t xml:space="preserve">Отсутствует решение </w:t>
            </w:r>
            <w:r w:rsidR="009A094B">
              <w:rPr>
                <w:sz w:val="20"/>
                <w:szCs w:val="20"/>
              </w:rPr>
              <w:t xml:space="preserve">Думы города Пыть-Яха </w:t>
            </w:r>
            <w:r w:rsidRPr="00375AF6">
              <w:rPr>
                <w:sz w:val="20"/>
                <w:szCs w:val="20"/>
              </w:rPr>
              <w:t>об условиях приватизации</w:t>
            </w:r>
            <w:r w:rsidR="009A094B">
              <w:rPr>
                <w:sz w:val="20"/>
                <w:szCs w:val="20"/>
              </w:rPr>
              <w:t xml:space="preserve"> </w:t>
            </w:r>
          </w:p>
        </w:tc>
      </w:tr>
      <w:tr w:rsidR="00C60C55" w:rsidRPr="00957A07" w14:paraId="5B63FB54" w14:textId="77777777" w:rsidTr="008463D2">
        <w:trPr>
          <w:trHeight w:val="714"/>
        </w:trPr>
        <w:tc>
          <w:tcPr>
            <w:tcW w:w="561" w:type="dxa"/>
            <w:shd w:val="clear" w:color="auto" w:fill="auto"/>
          </w:tcPr>
          <w:p w14:paraId="66E9510E" w14:textId="25ADB649" w:rsidR="00C60C55" w:rsidRDefault="00C60C55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29FA8777" w14:textId="77777777" w:rsidR="00C60C55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 xml:space="preserve">Здание Склад бурового оборудования с земельным </w:t>
            </w:r>
            <w:r w:rsidRPr="002D600B">
              <w:rPr>
                <w:sz w:val="20"/>
                <w:szCs w:val="20"/>
              </w:rPr>
              <w:lastRenderedPageBreak/>
              <w:t>участком</w:t>
            </w:r>
            <w:r>
              <w:rPr>
                <w:sz w:val="20"/>
                <w:szCs w:val="20"/>
              </w:rPr>
              <w:t>, находящееся по адресу:</w:t>
            </w:r>
          </w:p>
          <w:p w14:paraId="0B2BAE3C" w14:textId="77777777" w:rsidR="00C60C55" w:rsidRPr="002D600B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ХМАО-Югра,</w:t>
            </w:r>
          </w:p>
          <w:p w14:paraId="1FD771E9" w14:textId="25C7EAA5" w:rsidR="00C60C55" w:rsidRPr="002D600B" w:rsidRDefault="00C60C55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г. Пыть-Ях, микрорайон 10 «</w:t>
            </w:r>
            <w:proofErr w:type="spellStart"/>
            <w:r w:rsidRPr="002D600B">
              <w:rPr>
                <w:sz w:val="20"/>
                <w:szCs w:val="20"/>
              </w:rPr>
              <w:t>Мамонтово</w:t>
            </w:r>
            <w:proofErr w:type="spellEnd"/>
            <w:r w:rsidRPr="002D600B">
              <w:rPr>
                <w:sz w:val="20"/>
                <w:szCs w:val="20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14:paraId="2739B9BC" w14:textId="0924B638" w:rsidR="00C60C55" w:rsidRPr="002D600B" w:rsidRDefault="00F9795D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lastRenderedPageBreak/>
              <w:t>12 919 714,00</w:t>
            </w:r>
          </w:p>
        </w:tc>
        <w:tc>
          <w:tcPr>
            <w:tcW w:w="1700" w:type="dxa"/>
          </w:tcPr>
          <w:p w14:paraId="6C971CB6" w14:textId="7E4EDB9A" w:rsidR="00C60C55" w:rsidRDefault="00D00FC9" w:rsidP="00C60C55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 xml:space="preserve">Продажа имущества на аукционе в </w:t>
            </w:r>
            <w:r w:rsidRPr="002D600B">
              <w:rPr>
                <w:sz w:val="20"/>
                <w:szCs w:val="20"/>
              </w:rPr>
              <w:lastRenderedPageBreak/>
              <w:t>электронной форме</w:t>
            </w:r>
          </w:p>
        </w:tc>
        <w:tc>
          <w:tcPr>
            <w:tcW w:w="1701" w:type="dxa"/>
            <w:shd w:val="clear" w:color="auto" w:fill="auto"/>
          </w:tcPr>
          <w:p w14:paraId="7C3573E4" w14:textId="32993AFB" w:rsidR="00C60C55" w:rsidRPr="002D600B" w:rsidRDefault="00516B50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11 895 514,00</w:t>
            </w:r>
          </w:p>
        </w:tc>
        <w:tc>
          <w:tcPr>
            <w:tcW w:w="1418" w:type="dxa"/>
            <w:shd w:val="clear" w:color="auto" w:fill="auto"/>
          </w:tcPr>
          <w:p w14:paraId="29ABE2BF" w14:textId="72DD71F9" w:rsidR="00C60C55" w:rsidRPr="00A24A94" w:rsidRDefault="0044392D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11 895 514,00</w:t>
            </w:r>
          </w:p>
        </w:tc>
        <w:tc>
          <w:tcPr>
            <w:tcW w:w="1418" w:type="dxa"/>
          </w:tcPr>
          <w:p w14:paraId="6C8666EB" w14:textId="77777777" w:rsidR="00066402" w:rsidRPr="002D600B" w:rsidRDefault="00066402" w:rsidP="0006640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>Реализовано.</w:t>
            </w:r>
          </w:p>
          <w:p w14:paraId="7B272414" w14:textId="77777777" w:rsidR="00066402" w:rsidRPr="002D600B" w:rsidRDefault="00066402" w:rsidP="0006640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t xml:space="preserve">Заключен договор от 17.11.2025 </w:t>
            </w:r>
          </w:p>
          <w:p w14:paraId="42268909" w14:textId="27A003E2" w:rsidR="00C60C55" w:rsidRPr="002B1A73" w:rsidRDefault="00066402" w:rsidP="00066402">
            <w:pPr>
              <w:jc w:val="center"/>
              <w:rPr>
                <w:sz w:val="20"/>
                <w:szCs w:val="20"/>
              </w:rPr>
            </w:pPr>
            <w:r w:rsidRPr="002D600B">
              <w:rPr>
                <w:sz w:val="20"/>
                <w:szCs w:val="20"/>
              </w:rPr>
              <w:lastRenderedPageBreak/>
              <w:t>№ 09-167</w:t>
            </w:r>
          </w:p>
        </w:tc>
      </w:tr>
      <w:tr w:rsidR="00C60C55" w:rsidRPr="00957A07" w14:paraId="52F6D3E2" w14:textId="77777777" w:rsidTr="00352784">
        <w:trPr>
          <w:trHeight w:val="503"/>
        </w:trPr>
        <w:tc>
          <w:tcPr>
            <w:tcW w:w="2404" w:type="dxa"/>
            <w:gridSpan w:val="2"/>
            <w:shd w:val="clear" w:color="auto" w:fill="auto"/>
          </w:tcPr>
          <w:p w14:paraId="00A22C2F" w14:textId="25415088" w:rsidR="00C60C55" w:rsidRPr="002D600B" w:rsidRDefault="00C60C55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560" w:type="dxa"/>
            <w:shd w:val="clear" w:color="auto" w:fill="auto"/>
          </w:tcPr>
          <w:p w14:paraId="6885A4AB" w14:textId="6FAB535A" w:rsidR="00C60C55" w:rsidRPr="002D600B" w:rsidRDefault="000E49B5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220 917 314,00</w:t>
            </w:r>
          </w:p>
        </w:tc>
        <w:tc>
          <w:tcPr>
            <w:tcW w:w="1700" w:type="dxa"/>
          </w:tcPr>
          <w:p w14:paraId="6A0B2AA8" w14:textId="3B27EE9D" w:rsidR="00C60C55" w:rsidRDefault="0044392D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497061F9" w14:textId="071351DC" w:rsidR="00C60C55" w:rsidRPr="002D600B" w:rsidRDefault="00CD4F6D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26 075 384,00</w:t>
            </w:r>
          </w:p>
        </w:tc>
        <w:tc>
          <w:tcPr>
            <w:tcW w:w="1418" w:type="dxa"/>
            <w:shd w:val="clear" w:color="auto" w:fill="auto"/>
          </w:tcPr>
          <w:p w14:paraId="776B595B" w14:textId="1F739202" w:rsidR="00C60C55" w:rsidRPr="00A24A94" w:rsidRDefault="00C87022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20 687 314,00</w:t>
            </w:r>
          </w:p>
        </w:tc>
        <w:tc>
          <w:tcPr>
            <w:tcW w:w="1418" w:type="dxa"/>
          </w:tcPr>
          <w:p w14:paraId="6C4FF855" w14:textId="05F9C69E" w:rsidR="00C60C55" w:rsidRPr="002B1A73" w:rsidRDefault="0044392D" w:rsidP="00C6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</w:tbl>
    <w:p w14:paraId="04F6CC06" w14:textId="77777777" w:rsidR="005B0809" w:rsidRDefault="008A4637" w:rsidP="008463D2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ab/>
      </w:r>
    </w:p>
    <w:p w14:paraId="4399D66C" w14:textId="47B1EF12" w:rsidR="000539C5" w:rsidRPr="002D600B" w:rsidRDefault="00D63FE6" w:rsidP="005B0809">
      <w:pPr>
        <w:ind w:firstLine="708"/>
        <w:jc w:val="both"/>
        <w:rPr>
          <w:sz w:val="26"/>
          <w:szCs w:val="26"/>
        </w:rPr>
      </w:pPr>
      <w:r w:rsidRPr="004A059A">
        <w:rPr>
          <w:color w:val="22272F"/>
          <w:sz w:val="26"/>
          <w:szCs w:val="26"/>
          <w:shd w:val="clear" w:color="auto" w:fill="FFFFFF"/>
        </w:rPr>
        <w:t>В течение 202</w:t>
      </w:r>
      <w:r>
        <w:rPr>
          <w:color w:val="22272F"/>
          <w:sz w:val="26"/>
          <w:szCs w:val="26"/>
          <w:shd w:val="clear" w:color="auto" w:fill="FFFFFF"/>
        </w:rPr>
        <w:t>5</w:t>
      </w:r>
      <w:r w:rsidRPr="004A059A">
        <w:rPr>
          <w:color w:val="22272F"/>
          <w:sz w:val="26"/>
          <w:szCs w:val="26"/>
          <w:shd w:val="clear" w:color="auto" w:fill="FFFFFF"/>
        </w:rPr>
        <w:t xml:space="preserve"> года </w:t>
      </w:r>
      <w:r>
        <w:rPr>
          <w:color w:val="22272F"/>
          <w:sz w:val="26"/>
          <w:szCs w:val="26"/>
          <w:shd w:val="clear" w:color="auto" w:fill="FFFFFF"/>
        </w:rPr>
        <w:t xml:space="preserve">проводились торги </w:t>
      </w:r>
      <w:r w:rsidRPr="00E00E66">
        <w:rPr>
          <w:color w:val="22272F"/>
          <w:sz w:val="26"/>
          <w:szCs w:val="26"/>
          <w:shd w:val="clear" w:color="auto" w:fill="FFFFFF"/>
        </w:rPr>
        <w:t>посредством продажи имущества</w:t>
      </w:r>
      <w:r w:rsidRPr="00C83870">
        <w:rPr>
          <w:color w:val="22272F"/>
          <w:sz w:val="26"/>
          <w:szCs w:val="26"/>
          <w:shd w:val="clear" w:color="auto" w:fill="FFFFFF"/>
        </w:rPr>
        <w:t xml:space="preserve"> </w:t>
      </w:r>
      <w:r w:rsidRPr="00E00E66">
        <w:rPr>
          <w:color w:val="22272F"/>
          <w:sz w:val="26"/>
          <w:szCs w:val="26"/>
          <w:shd w:val="clear" w:color="auto" w:fill="FFFFFF"/>
        </w:rPr>
        <w:t>на аукционе в электронной форме</w:t>
      </w:r>
      <w:r>
        <w:rPr>
          <w:color w:val="22272F"/>
          <w:sz w:val="26"/>
          <w:szCs w:val="26"/>
          <w:shd w:val="clear" w:color="auto" w:fill="FFFFFF"/>
        </w:rPr>
        <w:t xml:space="preserve"> </w:t>
      </w:r>
      <w:r w:rsidRPr="002D600B">
        <w:rPr>
          <w:sz w:val="26"/>
          <w:szCs w:val="26"/>
        </w:rPr>
        <w:t>открытые по составу участников и по форме подачи предложения о цене имущества</w:t>
      </w:r>
      <w:r w:rsidRPr="00E00E66">
        <w:rPr>
          <w:color w:val="22272F"/>
          <w:sz w:val="26"/>
          <w:szCs w:val="26"/>
          <w:shd w:val="clear" w:color="auto" w:fill="FFFFFF"/>
        </w:rPr>
        <w:t xml:space="preserve"> </w:t>
      </w:r>
      <w:r>
        <w:rPr>
          <w:color w:val="22272F"/>
          <w:sz w:val="26"/>
          <w:szCs w:val="26"/>
          <w:shd w:val="clear" w:color="auto" w:fill="FFFFFF"/>
        </w:rPr>
        <w:t>по 2 объектам</w:t>
      </w:r>
      <w:r w:rsidRPr="004A059A">
        <w:rPr>
          <w:color w:val="22272F"/>
          <w:sz w:val="26"/>
          <w:szCs w:val="26"/>
          <w:shd w:val="clear" w:color="auto" w:fill="FFFFFF"/>
        </w:rPr>
        <w:t xml:space="preserve"> </w:t>
      </w:r>
      <w:r>
        <w:rPr>
          <w:color w:val="22272F"/>
          <w:sz w:val="26"/>
          <w:szCs w:val="26"/>
          <w:shd w:val="clear" w:color="auto" w:fill="FFFFFF"/>
        </w:rPr>
        <w:t xml:space="preserve">муниципального </w:t>
      </w:r>
      <w:r w:rsidRPr="004A059A">
        <w:rPr>
          <w:color w:val="22272F"/>
          <w:sz w:val="26"/>
          <w:szCs w:val="26"/>
          <w:shd w:val="clear" w:color="auto" w:fill="FFFFFF"/>
        </w:rPr>
        <w:t>имущества</w:t>
      </w:r>
      <w:r w:rsidR="00352784">
        <w:rPr>
          <w:color w:val="22272F"/>
          <w:sz w:val="26"/>
          <w:szCs w:val="26"/>
          <w:shd w:val="clear" w:color="auto" w:fill="FFFFFF"/>
        </w:rPr>
        <w:t>,</w:t>
      </w:r>
      <w:r w:rsidR="000539C5" w:rsidRPr="002D600B">
        <w:rPr>
          <w:sz w:val="26"/>
          <w:szCs w:val="26"/>
        </w:rPr>
        <w:t xml:space="preserve"> </w:t>
      </w:r>
      <w:r w:rsidR="00F9795D">
        <w:rPr>
          <w:sz w:val="26"/>
          <w:szCs w:val="26"/>
        </w:rPr>
        <w:t xml:space="preserve">проводилась </w:t>
      </w:r>
      <w:r w:rsidR="000539C5" w:rsidRPr="002D600B">
        <w:rPr>
          <w:sz w:val="26"/>
          <w:szCs w:val="26"/>
        </w:rPr>
        <w:t xml:space="preserve">реализация преимущественного права на приобретение 5 объектов арендуемого имущества с рассрочкой платежа на 5 лет в соответствии с Федеральным законом от 22.07.2008 </w:t>
      </w:r>
      <w:r w:rsidR="00CC57DE">
        <w:rPr>
          <w:sz w:val="26"/>
          <w:szCs w:val="26"/>
        </w:rPr>
        <w:t xml:space="preserve">                              </w:t>
      </w:r>
      <w:r w:rsidR="000539C5" w:rsidRPr="002D600B">
        <w:rPr>
          <w:sz w:val="26"/>
          <w:szCs w:val="26"/>
        </w:rPr>
        <w:t>№ 159-ФЗ в 2025 году.</w:t>
      </w:r>
    </w:p>
    <w:p w14:paraId="660A057B" w14:textId="321D3B53" w:rsidR="00D93935" w:rsidRPr="00E7109B" w:rsidRDefault="00E7109B" w:rsidP="00D93935">
      <w:pPr>
        <w:ind w:firstLine="708"/>
        <w:jc w:val="both"/>
        <w:rPr>
          <w:color w:val="22272F"/>
          <w:sz w:val="26"/>
          <w:szCs w:val="26"/>
          <w:shd w:val="clear" w:color="auto" w:fill="FFFFFF"/>
        </w:rPr>
      </w:pPr>
      <w:r w:rsidRPr="00E7109B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п</w:t>
      </w:r>
      <w:r w:rsidRPr="00E7109B">
        <w:rPr>
          <w:sz w:val="26"/>
          <w:szCs w:val="26"/>
        </w:rPr>
        <w:t>рогнозным планом приватизации</w:t>
      </w:r>
      <w:r w:rsidRPr="00E7109B">
        <w:rPr>
          <w:color w:val="22272F"/>
          <w:sz w:val="26"/>
          <w:szCs w:val="26"/>
          <w:shd w:val="clear" w:color="auto" w:fill="FFFFFF"/>
        </w:rPr>
        <w:t xml:space="preserve"> </w:t>
      </w:r>
      <w:r w:rsidRPr="00E7109B">
        <w:rPr>
          <w:sz w:val="26"/>
          <w:szCs w:val="26"/>
        </w:rPr>
        <w:t>на 202</w:t>
      </w:r>
      <w:r w:rsidR="002D5A39">
        <w:rPr>
          <w:sz w:val="26"/>
          <w:szCs w:val="26"/>
        </w:rPr>
        <w:t>5</w:t>
      </w:r>
      <w:r w:rsidRPr="00E7109B">
        <w:rPr>
          <w:sz w:val="26"/>
          <w:szCs w:val="26"/>
        </w:rPr>
        <w:t xml:space="preserve"> год</w:t>
      </w:r>
      <w:r w:rsidRPr="00E7109B">
        <w:rPr>
          <w:color w:val="22272F"/>
          <w:sz w:val="26"/>
          <w:szCs w:val="26"/>
          <w:shd w:val="clear" w:color="auto" w:fill="FFFFFF"/>
        </w:rPr>
        <w:t xml:space="preserve"> </w:t>
      </w:r>
      <w:r>
        <w:rPr>
          <w:color w:val="22272F"/>
          <w:sz w:val="26"/>
          <w:szCs w:val="26"/>
          <w:shd w:val="clear" w:color="auto" w:fill="FFFFFF"/>
        </w:rPr>
        <w:t>ф</w:t>
      </w:r>
      <w:r w:rsidR="00A162B0" w:rsidRPr="00A162B0">
        <w:rPr>
          <w:color w:val="22272F"/>
          <w:sz w:val="26"/>
          <w:szCs w:val="26"/>
          <w:shd w:val="clear" w:color="auto" w:fill="FFFFFF"/>
        </w:rPr>
        <w:t>актически приватизирован</w:t>
      </w:r>
      <w:r w:rsidR="00911307">
        <w:rPr>
          <w:color w:val="22272F"/>
          <w:sz w:val="26"/>
          <w:szCs w:val="26"/>
          <w:shd w:val="clear" w:color="auto" w:fill="FFFFFF"/>
        </w:rPr>
        <w:t xml:space="preserve"> </w:t>
      </w:r>
      <w:r w:rsidR="002D5A39">
        <w:rPr>
          <w:color w:val="22272F"/>
          <w:sz w:val="26"/>
          <w:szCs w:val="26"/>
          <w:shd w:val="clear" w:color="auto" w:fill="FFFFFF"/>
        </w:rPr>
        <w:t>1</w:t>
      </w:r>
      <w:r w:rsidR="00911307">
        <w:rPr>
          <w:color w:val="22272F"/>
          <w:sz w:val="26"/>
          <w:szCs w:val="26"/>
          <w:shd w:val="clear" w:color="auto" w:fill="FFFFFF"/>
        </w:rPr>
        <w:t xml:space="preserve"> объект недв</w:t>
      </w:r>
      <w:r w:rsidR="00325ADE">
        <w:rPr>
          <w:color w:val="22272F"/>
          <w:sz w:val="26"/>
          <w:szCs w:val="26"/>
          <w:shd w:val="clear" w:color="auto" w:fill="FFFFFF"/>
        </w:rPr>
        <w:t xml:space="preserve">ижимого муниципального </w:t>
      </w:r>
      <w:r w:rsidR="00325ADE" w:rsidRPr="002D5A39">
        <w:rPr>
          <w:color w:val="22272F"/>
          <w:sz w:val="26"/>
          <w:szCs w:val="26"/>
          <w:shd w:val="clear" w:color="auto" w:fill="FFFFFF"/>
        </w:rPr>
        <w:t>имущества</w:t>
      </w:r>
      <w:r w:rsidR="002D5A39" w:rsidRPr="002D5A39">
        <w:rPr>
          <w:color w:val="22272F"/>
          <w:sz w:val="26"/>
          <w:szCs w:val="26"/>
          <w:shd w:val="clear" w:color="auto" w:fill="FFFFFF"/>
        </w:rPr>
        <w:t xml:space="preserve"> (</w:t>
      </w:r>
      <w:r w:rsidR="00352784">
        <w:rPr>
          <w:sz w:val="26"/>
          <w:szCs w:val="26"/>
        </w:rPr>
        <w:t>з</w:t>
      </w:r>
      <w:r w:rsidR="002D5A39" w:rsidRPr="002D5A39">
        <w:rPr>
          <w:sz w:val="26"/>
          <w:szCs w:val="26"/>
        </w:rPr>
        <w:t>дание Склад бурового оборудования с земельным участком)</w:t>
      </w:r>
      <w:r w:rsidR="00325ADE" w:rsidRPr="002D5A39">
        <w:rPr>
          <w:color w:val="22272F"/>
          <w:sz w:val="26"/>
          <w:szCs w:val="26"/>
          <w:shd w:val="clear" w:color="auto" w:fill="FFFFFF"/>
        </w:rPr>
        <w:t xml:space="preserve"> </w:t>
      </w:r>
      <w:r w:rsidR="00911307" w:rsidRPr="002D5A39">
        <w:rPr>
          <w:color w:val="22272F"/>
          <w:sz w:val="26"/>
          <w:szCs w:val="26"/>
          <w:shd w:val="clear" w:color="auto" w:fill="FFFFFF"/>
        </w:rPr>
        <w:t>и</w:t>
      </w:r>
      <w:r w:rsidR="002D5A39">
        <w:rPr>
          <w:color w:val="22272F"/>
          <w:sz w:val="26"/>
          <w:szCs w:val="26"/>
          <w:shd w:val="clear" w:color="auto" w:fill="FFFFFF"/>
        </w:rPr>
        <w:t xml:space="preserve"> </w:t>
      </w:r>
      <w:r w:rsidR="002D5A39" w:rsidRPr="002D600B">
        <w:rPr>
          <w:sz w:val="26"/>
          <w:szCs w:val="26"/>
        </w:rPr>
        <w:t>реализ</w:t>
      </w:r>
      <w:r w:rsidR="002D5A39">
        <w:rPr>
          <w:sz w:val="26"/>
          <w:szCs w:val="26"/>
        </w:rPr>
        <w:t>овано</w:t>
      </w:r>
      <w:r w:rsidR="002D5A39" w:rsidRPr="002D600B">
        <w:rPr>
          <w:sz w:val="26"/>
          <w:szCs w:val="26"/>
        </w:rPr>
        <w:t xml:space="preserve"> преимущественно</w:t>
      </w:r>
      <w:r w:rsidR="002D5A39">
        <w:rPr>
          <w:sz w:val="26"/>
          <w:szCs w:val="26"/>
        </w:rPr>
        <w:t>е</w:t>
      </w:r>
      <w:r w:rsidR="002D5A39" w:rsidRPr="002D600B">
        <w:rPr>
          <w:sz w:val="26"/>
          <w:szCs w:val="26"/>
        </w:rPr>
        <w:t xml:space="preserve"> прав</w:t>
      </w:r>
      <w:r w:rsidR="002D5A39">
        <w:rPr>
          <w:sz w:val="26"/>
          <w:szCs w:val="26"/>
        </w:rPr>
        <w:t>о</w:t>
      </w:r>
      <w:r w:rsidR="002D5A39" w:rsidRPr="002D600B">
        <w:rPr>
          <w:sz w:val="26"/>
          <w:szCs w:val="26"/>
        </w:rPr>
        <w:t xml:space="preserve"> на приобретение 5 объектов арендуемого имущества </w:t>
      </w:r>
      <w:r w:rsidR="00A02472" w:rsidRPr="002D5A39">
        <w:rPr>
          <w:color w:val="22272F"/>
          <w:sz w:val="26"/>
          <w:szCs w:val="26"/>
          <w:shd w:val="clear" w:color="auto" w:fill="FFFFFF"/>
        </w:rPr>
        <w:t xml:space="preserve">на общую сумму </w:t>
      </w:r>
      <w:r w:rsidR="00C0051B">
        <w:rPr>
          <w:color w:val="22272F"/>
          <w:sz w:val="26"/>
          <w:szCs w:val="26"/>
          <w:shd w:val="clear" w:color="auto" w:fill="FFFFFF"/>
        </w:rPr>
        <w:t xml:space="preserve">22 035 769,94 </w:t>
      </w:r>
      <w:r w:rsidR="00D357B6" w:rsidRPr="002D5A39">
        <w:rPr>
          <w:sz w:val="26"/>
          <w:szCs w:val="26"/>
        </w:rPr>
        <w:t>руб.</w:t>
      </w:r>
      <w:r w:rsidR="00D93935" w:rsidRPr="002D5A39">
        <w:rPr>
          <w:sz w:val="26"/>
          <w:szCs w:val="26"/>
        </w:rPr>
        <w:t xml:space="preserve"> </w:t>
      </w:r>
    </w:p>
    <w:p w14:paraId="17F291B0" w14:textId="77777777" w:rsidR="00033B1B" w:rsidRDefault="00033B1B" w:rsidP="0053487F">
      <w:pPr>
        <w:ind w:firstLine="708"/>
        <w:jc w:val="both"/>
        <w:rPr>
          <w:sz w:val="26"/>
          <w:szCs w:val="26"/>
        </w:rPr>
      </w:pPr>
    </w:p>
    <w:p w14:paraId="48D41D3B" w14:textId="447D5A00" w:rsidR="005D7270" w:rsidRDefault="005D7270" w:rsidP="0053487F">
      <w:pPr>
        <w:ind w:firstLine="708"/>
        <w:jc w:val="both"/>
        <w:rPr>
          <w:sz w:val="26"/>
          <w:szCs w:val="26"/>
        </w:rPr>
      </w:pPr>
      <w:r w:rsidRPr="0053487F">
        <w:rPr>
          <w:sz w:val="26"/>
          <w:szCs w:val="26"/>
        </w:rPr>
        <w:t>Согласно ст. 62 БК РФ средства от приватизации муниципального имущества относятся к неналоговым доходам и поступают в местный бюджет.</w:t>
      </w:r>
    </w:p>
    <w:p w14:paraId="0B40FA9D" w14:textId="77777777" w:rsidR="005D7270" w:rsidRPr="002D600B" w:rsidRDefault="005D7270" w:rsidP="005D7270">
      <w:pPr>
        <w:ind w:firstLine="709"/>
        <w:jc w:val="both"/>
        <w:rPr>
          <w:sz w:val="26"/>
          <w:szCs w:val="26"/>
        </w:rPr>
      </w:pPr>
      <w:r w:rsidRPr="002D600B">
        <w:rPr>
          <w:sz w:val="26"/>
          <w:szCs w:val="26"/>
        </w:rPr>
        <w:t>В 2025 году поступления в доход местного бюджета от приватизации муниципального имущества, находящегося в собственности муниципального образования города Пыть-Яха, и по договорам продажи арендуемого муниципального имущества с условием о рассрочке, составили 22 035 769,94 руб., в том числе:</w:t>
      </w:r>
    </w:p>
    <w:p w14:paraId="56DB1175" w14:textId="77777777" w:rsidR="005D7270" w:rsidRPr="002D600B" w:rsidRDefault="005D7270" w:rsidP="005D7270">
      <w:pPr>
        <w:ind w:firstLine="709"/>
        <w:jc w:val="both"/>
        <w:rPr>
          <w:sz w:val="26"/>
          <w:szCs w:val="26"/>
        </w:rPr>
      </w:pPr>
      <w:r w:rsidRPr="002D600B">
        <w:rPr>
          <w:sz w:val="26"/>
          <w:szCs w:val="26"/>
        </w:rPr>
        <w:t>- 244 000,00 поступления в доход бюджета от сделок по приватизации имущества, находящегося в собственности муниципального образования город Пыть-Ях, включенного в прогнозный план приватизации на 2024 год;</w:t>
      </w:r>
    </w:p>
    <w:p w14:paraId="2D3986BA" w14:textId="77777777" w:rsidR="005D7270" w:rsidRPr="002D600B" w:rsidRDefault="005D7270" w:rsidP="005D7270">
      <w:pPr>
        <w:ind w:firstLine="709"/>
        <w:jc w:val="both"/>
        <w:rPr>
          <w:sz w:val="26"/>
          <w:szCs w:val="26"/>
        </w:rPr>
      </w:pPr>
      <w:r w:rsidRPr="002D600B">
        <w:rPr>
          <w:sz w:val="26"/>
          <w:szCs w:val="26"/>
        </w:rPr>
        <w:t>- 11 895 514,00 поступления в доход бюджета от сделок по приватизации имущества, находящегося в собственности муниципального образования город Пыть-Ях, включенного в прогнозный план приватизации на 2025 год;</w:t>
      </w:r>
    </w:p>
    <w:p w14:paraId="12F26384" w14:textId="77777777" w:rsidR="005D7270" w:rsidRPr="002D600B" w:rsidRDefault="005D7270" w:rsidP="005D7270">
      <w:pPr>
        <w:tabs>
          <w:tab w:val="left" w:pos="709"/>
          <w:tab w:val="left" w:pos="851"/>
          <w:tab w:val="left" w:pos="993"/>
        </w:tabs>
        <w:suppressAutoHyphens/>
        <w:ind w:firstLine="709"/>
        <w:jc w:val="both"/>
        <w:rPr>
          <w:sz w:val="26"/>
          <w:szCs w:val="26"/>
        </w:rPr>
      </w:pPr>
      <w:r w:rsidRPr="002D600B">
        <w:rPr>
          <w:sz w:val="26"/>
          <w:szCs w:val="26"/>
        </w:rPr>
        <w:t>- 4 219 206,62 руб. – поступления в доход бюджета от сделок от реализации арендуемого имущества с условием о рассрочке в соответствии с требованиями Федерального закона от 22.07.2008 № 159-ФЗ, условия приватизации которых утверждены на 2020 год (ООО «</w:t>
      </w:r>
      <w:proofErr w:type="spellStart"/>
      <w:r w:rsidRPr="002D600B">
        <w:rPr>
          <w:sz w:val="26"/>
          <w:szCs w:val="26"/>
        </w:rPr>
        <w:t>Дортехстрой</w:t>
      </w:r>
      <w:proofErr w:type="spellEnd"/>
      <w:r w:rsidRPr="002D600B">
        <w:rPr>
          <w:sz w:val="26"/>
          <w:szCs w:val="26"/>
        </w:rPr>
        <w:t>»);</w:t>
      </w:r>
    </w:p>
    <w:p w14:paraId="77E07F8A" w14:textId="77777777" w:rsidR="005D7270" w:rsidRPr="002D600B" w:rsidRDefault="005D7270" w:rsidP="005D7270">
      <w:pPr>
        <w:tabs>
          <w:tab w:val="left" w:pos="709"/>
          <w:tab w:val="left" w:pos="851"/>
          <w:tab w:val="left" w:pos="993"/>
        </w:tabs>
        <w:suppressAutoHyphens/>
        <w:ind w:firstLine="709"/>
        <w:jc w:val="both"/>
        <w:rPr>
          <w:sz w:val="26"/>
          <w:szCs w:val="26"/>
        </w:rPr>
      </w:pPr>
      <w:r w:rsidRPr="002D600B">
        <w:rPr>
          <w:sz w:val="26"/>
          <w:szCs w:val="26"/>
        </w:rPr>
        <w:tab/>
        <w:t>- 5 677 049,32 руб. – поступления в доход бюджета от сделок от реализации в соответствии с требованиями Федерального закона от 22.07.2008 № 159-ФЗ, условия приватизации которых утверждены на 2025 год.</w:t>
      </w:r>
    </w:p>
    <w:p w14:paraId="19828CD9" w14:textId="77777777" w:rsidR="00835EE4" w:rsidRPr="002D600B" w:rsidRDefault="00835EE4" w:rsidP="00835EE4">
      <w:pPr>
        <w:ind w:firstLine="709"/>
        <w:jc w:val="both"/>
        <w:rPr>
          <w:sz w:val="26"/>
          <w:szCs w:val="26"/>
        </w:rPr>
      </w:pPr>
      <w:r w:rsidRPr="002D600B">
        <w:rPr>
          <w:sz w:val="26"/>
          <w:szCs w:val="26"/>
        </w:rPr>
        <w:t>Прогнозный план приватизации на 2025 год с учетом изменений утвержден в сумме 220 917 314,00 руб., условия приватизации с учетом изменений на 2025 год –                26 075 384,00 руб.</w:t>
      </w:r>
    </w:p>
    <w:p w14:paraId="40622684" w14:textId="77777777" w:rsidR="00835EE4" w:rsidRPr="002D600B" w:rsidRDefault="00835EE4" w:rsidP="00835EE4">
      <w:pPr>
        <w:ind w:firstLine="709"/>
        <w:jc w:val="both"/>
        <w:rPr>
          <w:sz w:val="26"/>
          <w:szCs w:val="26"/>
        </w:rPr>
      </w:pPr>
      <w:r w:rsidRPr="002D600B">
        <w:rPr>
          <w:sz w:val="26"/>
          <w:szCs w:val="26"/>
        </w:rPr>
        <w:t>Фактическое исполнение в 2025 – 22</w:t>
      </w:r>
      <w:r>
        <w:rPr>
          <w:sz w:val="26"/>
          <w:szCs w:val="26"/>
        </w:rPr>
        <w:t> 035 769,94</w:t>
      </w:r>
      <w:r w:rsidRPr="002D600B">
        <w:rPr>
          <w:sz w:val="26"/>
          <w:szCs w:val="26"/>
        </w:rPr>
        <w:t xml:space="preserve"> руб.</w:t>
      </w:r>
    </w:p>
    <w:p w14:paraId="60214BD9" w14:textId="77777777" w:rsidR="00033B1B" w:rsidRDefault="00033B1B" w:rsidP="00835EE4">
      <w:pPr>
        <w:ind w:firstLine="709"/>
        <w:jc w:val="both"/>
        <w:rPr>
          <w:sz w:val="26"/>
          <w:szCs w:val="26"/>
          <w:shd w:val="clear" w:color="auto" w:fill="FFFFFF"/>
        </w:rPr>
      </w:pPr>
    </w:p>
    <w:p w14:paraId="0A9105E2" w14:textId="494E690F" w:rsidR="00835EE4" w:rsidRPr="002D600B" w:rsidRDefault="00835EE4" w:rsidP="00835EE4">
      <w:pPr>
        <w:ind w:firstLine="709"/>
        <w:jc w:val="both"/>
        <w:rPr>
          <w:sz w:val="26"/>
          <w:szCs w:val="26"/>
        </w:rPr>
      </w:pPr>
      <w:r w:rsidRPr="002D600B">
        <w:rPr>
          <w:sz w:val="26"/>
          <w:szCs w:val="26"/>
          <w:shd w:val="clear" w:color="auto" w:fill="FFFFFF"/>
        </w:rPr>
        <w:t>Э</w:t>
      </w:r>
      <w:r w:rsidRPr="002D600B">
        <w:rPr>
          <w:sz w:val="26"/>
          <w:szCs w:val="26"/>
        </w:rPr>
        <w:t xml:space="preserve">ффективность выполнения прогнозного плана (программы) приватизации имущества, находящегося в собственности муниципального образования город Пыть-Ях, в 2025 году составила </w:t>
      </w:r>
      <w:r>
        <w:rPr>
          <w:sz w:val="26"/>
          <w:szCs w:val="26"/>
        </w:rPr>
        <w:t>9,97</w:t>
      </w:r>
      <w:r w:rsidRPr="002D600B">
        <w:rPr>
          <w:sz w:val="26"/>
          <w:szCs w:val="26"/>
        </w:rPr>
        <w:t xml:space="preserve"> % от ожидаемых поступлений </w:t>
      </w:r>
      <w:r>
        <w:rPr>
          <w:sz w:val="26"/>
          <w:szCs w:val="26"/>
        </w:rPr>
        <w:t>(</w:t>
      </w:r>
      <w:r w:rsidRPr="002D600B">
        <w:rPr>
          <w:sz w:val="26"/>
          <w:szCs w:val="26"/>
        </w:rPr>
        <w:t>22 </w:t>
      </w:r>
      <w:r>
        <w:rPr>
          <w:sz w:val="26"/>
          <w:szCs w:val="26"/>
        </w:rPr>
        <w:t>035 769,94</w:t>
      </w:r>
      <w:r w:rsidRPr="002D600B">
        <w:rPr>
          <w:sz w:val="26"/>
          <w:szCs w:val="26"/>
        </w:rPr>
        <w:t xml:space="preserve"> руб./ </w:t>
      </w:r>
      <w:r>
        <w:rPr>
          <w:sz w:val="26"/>
          <w:szCs w:val="26"/>
        </w:rPr>
        <w:t xml:space="preserve">                    </w:t>
      </w:r>
      <w:r w:rsidRPr="002D600B">
        <w:rPr>
          <w:sz w:val="26"/>
          <w:szCs w:val="26"/>
        </w:rPr>
        <w:t>220 917 314,00</w:t>
      </w:r>
      <w:r>
        <w:rPr>
          <w:sz w:val="26"/>
          <w:szCs w:val="26"/>
        </w:rPr>
        <w:t xml:space="preserve"> </w:t>
      </w:r>
      <w:r w:rsidRPr="002D600B">
        <w:rPr>
          <w:sz w:val="26"/>
          <w:szCs w:val="26"/>
        </w:rPr>
        <w:t xml:space="preserve">руб.*100%). </w:t>
      </w:r>
    </w:p>
    <w:p w14:paraId="65FA0ACD" w14:textId="77777777" w:rsidR="00033B1B" w:rsidRDefault="00033B1B" w:rsidP="00005025">
      <w:pPr>
        <w:ind w:firstLine="708"/>
        <w:jc w:val="both"/>
        <w:rPr>
          <w:sz w:val="26"/>
          <w:szCs w:val="26"/>
        </w:rPr>
      </w:pPr>
    </w:p>
    <w:p w14:paraId="24B0F058" w14:textId="52BE34BD" w:rsidR="00B5769B" w:rsidRDefault="00631390" w:rsidP="0000502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результатам проведения экспертизы проекта </w:t>
      </w:r>
      <w:r w:rsidRPr="004A185F">
        <w:rPr>
          <w:sz w:val="26"/>
          <w:szCs w:val="26"/>
        </w:rPr>
        <w:t xml:space="preserve">решения </w:t>
      </w:r>
      <w:r>
        <w:rPr>
          <w:sz w:val="26"/>
          <w:szCs w:val="26"/>
        </w:rPr>
        <w:t>замечания финансово-экономического характера отсутствуют.</w:t>
      </w:r>
    </w:p>
    <w:p w14:paraId="33013610" w14:textId="77777777" w:rsidR="00005025" w:rsidRDefault="00005025" w:rsidP="00631390">
      <w:pPr>
        <w:ind w:firstLine="708"/>
        <w:jc w:val="both"/>
        <w:rPr>
          <w:sz w:val="26"/>
          <w:szCs w:val="26"/>
        </w:rPr>
      </w:pPr>
    </w:p>
    <w:p w14:paraId="5083D256" w14:textId="558197D6" w:rsidR="00631390" w:rsidRDefault="00631390" w:rsidP="00631390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Счётно-контрольная палата города Пыть-Яха рекомендует Думе города к рассмотрению</w:t>
      </w:r>
      <w:r>
        <w:rPr>
          <w:sz w:val="26"/>
          <w:szCs w:val="26"/>
        </w:rPr>
        <w:t xml:space="preserve"> представленный проект решения </w:t>
      </w:r>
      <w:r w:rsidRPr="004A185F">
        <w:rPr>
          <w:sz w:val="26"/>
          <w:szCs w:val="26"/>
        </w:rPr>
        <w:t>Думы города Пыть-Яха «Об утверждении отчета о результатах приватизации имущества, находящегося в собственности город</w:t>
      </w:r>
      <w:r w:rsidR="00532C94">
        <w:rPr>
          <w:sz w:val="26"/>
          <w:szCs w:val="26"/>
        </w:rPr>
        <w:t>а</w:t>
      </w:r>
      <w:r w:rsidRPr="004A185F">
        <w:rPr>
          <w:sz w:val="26"/>
          <w:szCs w:val="26"/>
        </w:rPr>
        <w:t xml:space="preserve"> Пыть-Ях</w:t>
      </w:r>
      <w:r w:rsidR="00532C94">
        <w:rPr>
          <w:sz w:val="26"/>
          <w:szCs w:val="26"/>
        </w:rPr>
        <w:t>а</w:t>
      </w:r>
      <w:r w:rsidRPr="004A185F">
        <w:rPr>
          <w:sz w:val="26"/>
          <w:szCs w:val="26"/>
        </w:rPr>
        <w:t>, за 2</w:t>
      </w:r>
      <w:r w:rsidR="00000292">
        <w:rPr>
          <w:sz w:val="26"/>
          <w:szCs w:val="26"/>
        </w:rPr>
        <w:t>02</w:t>
      </w:r>
      <w:r w:rsidR="00835EE4">
        <w:rPr>
          <w:sz w:val="26"/>
          <w:szCs w:val="26"/>
        </w:rPr>
        <w:t>5</w:t>
      </w:r>
      <w:r w:rsidRPr="004A185F">
        <w:rPr>
          <w:sz w:val="26"/>
          <w:szCs w:val="26"/>
        </w:rPr>
        <w:t xml:space="preserve"> год»</w:t>
      </w:r>
      <w:r>
        <w:rPr>
          <w:sz w:val="26"/>
          <w:szCs w:val="26"/>
        </w:rPr>
        <w:t xml:space="preserve">. </w:t>
      </w:r>
    </w:p>
    <w:p w14:paraId="6C2914DE" w14:textId="77777777" w:rsidR="00A80778" w:rsidRDefault="00A80778" w:rsidP="0007202D">
      <w:pPr>
        <w:jc w:val="both"/>
        <w:rPr>
          <w:sz w:val="26"/>
          <w:szCs w:val="26"/>
        </w:rPr>
      </w:pPr>
    </w:p>
    <w:p w14:paraId="7F126A80" w14:textId="77777777" w:rsidR="00891322" w:rsidRPr="004A185F" w:rsidRDefault="00891322" w:rsidP="0007202D">
      <w:pPr>
        <w:jc w:val="both"/>
        <w:rPr>
          <w:sz w:val="26"/>
          <w:szCs w:val="26"/>
        </w:rPr>
      </w:pPr>
    </w:p>
    <w:p w14:paraId="008CB966" w14:textId="77777777" w:rsidR="00234912" w:rsidRPr="004A185F" w:rsidRDefault="00BE462E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Инспектор</w:t>
      </w:r>
    </w:p>
    <w:p w14:paraId="31B12C23" w14:textId="77777777" w:rsidR="00234912" w:rsidRPr="004A185F" w:rsidRDefault="00234912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Счетно-контрольной палаты</w:t>
      </w:r>
    </w:p>
    <w:p w14:paraId="74F70963" w14:textId="77777777" w:rsidR="0055354C" w:rsidRDefault="00234912" w:rsidP="0055354C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 xml:space="preserve">города Пыть-Яха                                                                </w:t>
      </w:r>
      <w:r w:rsidR="009A2E69" w:rsidRPr="004A185F">
        <w:rPr>
          <w:sz w:val="26"/>
          <w:szCs w:val="26"/>
        </w:rPr>
        <w:t xml:space="preserve">                    </w:t>
      </w:r>
      <w:r w:rsidR="002345FE" w:rsidRPr="004A185F">
        <w:rPr>
          <w:sz w:val="26"/>
          <w:szCs w:val="26"/>
        </w:rPr>
        <w:t xml:space="preserve">       </w:t>
      </w:r>
      <w:r w:rsidR="009A2E69" w:rsidRPr="004A185F">
        <w:rPr>
          <w:sz w:val="26"/>
          <w:szCs w:val="26"/>
        </w:rPr>
        <w:t xml:space="preserve"> </w:t>
      </w:r>
      <w:r w:rsidR="003A6182" w:rsidRPr="004A185F">
        <w:rPr>
          <w:sz w:val="26"/>
          <w:szCs w:val="26"/>
        </w:rPr>
        <w:t xml:space="preserve">         Т.В. </w:t>
      </w:r>
      <w:proofErr w:type="spellStart"/>
      <w:r w:rsidR="003A6182" w:rsidRPr="004A185F">
        <w:rPr>
          <w:sz w:val="26"/>
          <w:szCs w:val="26"/>
        </w:rPr>
        <w:t>Буланкина</w:t>
      </w:r>
      <w:proofErr w:type="spellEnd"/>
    </w:p>
    <w:sectPr w:rsidR="0055354C" w:rsidSect="008F1FD8">
      <w:headerReference w:type="default" r:id="rId7"/>
      <w:footerReference w:type="default" r:id="rId8"/>
      <w:pgSz w:w="11906" w:h="16838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58288" w14:textId="77777777" w:rsidR="00126B8E" w:rsidRDefault="00126B8E" w:rsidP="00234912">
      <w:r>
        <w:separator/>
      </w:r>
    </w:p>
  </w:endnote>
  <w:endnote w:type="continuationSeparator" w:id="0">
    <w:p w14:paraId="10D058C5" w14:textId="77777777" w:rsidR="00126B8E" w:rsidRDefault="00126B8E" w:rsidP="0023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7D283" w14:textId="77777777" w:rsidR="00234912" w:rsidRDefault="00234912">
    <w:pPr>
      <w:pStyle w:val="a8"/>
      <w:jc w:val="right"/>
    </w:pPr>
  </w:p>
  <w:p w14:paraId="51F3E9C5" w14:textId="77777777" w:rsidR="00234912" w:rsidRDefault="0023491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5857B" w14:textId="77777777" w:rsidR="00126B8E" w:rsidRDefault="00126B8E" w:rsidP="00234912">
      <w:r>
        <w:separator/>
      </w:r>
    </w:p>
  </w:footnote>
  <w:footnote w:type="continuationSeparator" w:id="0">
    <w:p w14:paraId="03385E76" w14:textId="77777777" w:rsidR="00126B8E" w:rsidRDefault="00126B8E" w:rsidP="00234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40662966"/>
      <w:docPartObj>
        <w:docPartGallery w:val="Page Numbers (Top of Page)"/>
        <w:docPartUnique/>
      </w:docPartObj>
    </w:sdtPr>
    <w:sdtEndPr/>
    <w:sdtContent>
      <w:p w14:paraId="5D92AFC4" w14:textId="77777777" w:rsidR="00EF61A7" w:rsidRDefault="00EF61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3F6">
          <w:rPr>
            <w:noProof/>
          </w:rPr>
          <w:t>2</w:t>
        </w:r>
        <w:r>
          <w:fldChar w:fldCharType="end"/>
        </w:r>
      </w:p>
    </w:sdtContent>
  </w:sdt>
  <w:p w14:paraId="5F6DD5A2" w14:textId="77777777" w:rsidR="00EF61A7" w:rsidRDefault="00EF61A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F24CB"/>
    <w:multiLevelType w:val="hybridMultilevel"/>
    <w:tmpl w:val="0F103BA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2089D"/>
    <w:multiLevelType w:val="hybridMultilevel"/>
    <w:tmpl w:val="50AC3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A6F4F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7417B4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84D68D6"/>
    <w:multiLevelType w:val="hybridMultilevel"/>
    <w:tmpl w:val="051C3ED4"/>
    <w:lvl w:ilvl="0" w:tplc="9C4CB464">
      <w:start w:val="1"/>
      <w:numFmt w:val="decimal"/>
      <w:lvlText w:val="%1)"/>
      <w:lvlJc w:val="left"/>
      <w:pPr>
        <w:ind w:left="1068" w:hanging="360"/>
      </w:pPr>
      <w:rPr>
        <w:rFonts w:hint="default"/>
        <w:color w:val="22272F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FC7CC6"/>
    <w:multiLevelType w:val="hybridMultilevel"/>
    <w:tmpl w:val="B54CAEA4"/>
    <w:lvl w:ilvl="0" w:tplc="5EBCDD4E">
      <w:start w:val="1"/>
      <w:numFmt w:val="decimal"/>
      <w:lvlText w:val="%1)"/>
      <w:lvlJc w:val="left"/>
      <w:pPr>
        <w:ind w:left="1637" w:hanging="360"/>
      </w:pPr>
      <w:rPr>
        <w:rFonts w:ascii="Times New Roman" w:eastAsia="Times New Roman" w:hAnsi="Times New Roman" w:cs="Times New Roman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61647FA4"/>
    <w:multiLevelType w:val="hybridMultilevel"/>
    <w:tmpl w:val="DC401356"/>
    <w:lvl w:ilvl="0" w:tplc="0C8006A8">
      <w:start w:val="1"/>
      <w:numFmt w:val="decimal"/>
      <w:lvlText w:val="%1)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85F5B65"/>
    <w:multiLevelType w:val="multilevel"/>
    <w:tmpl w:val="F752CF1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5A457DB"/>
    <w:multiLevelType w:val="multilevel"/>
    <w:tmpl w:val="A2762F6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7C104CA5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62E"/>
    <w:rsid w:val="00000292"/>
    <w:rsid w:val="000004DE"/>
    <w:rsid w:val="00005025"/>
    <w:rsid w:val="00005778"/>
    <w:rsid w:val="00010A6D"/>
    <w:rsid w:val="00012134"/>
    <w:rsid w:val="00014990"/>
    <w:rsid w:val="00017F97"/>
    <w:rsid w:val="00026E5D"/>
    <w:rsid w:val="00033B1B"/>
    <w:rsid w:val="00034FA9"/>
    <w:rsid w:val="00046921"/>
    <w:rsid w:val="00051754"/>
    <w:rsid w:val="00051F8B"/>
    <w:rsid w:val="00053976"/>
    <w:rsid w:val="000539C5"/>
    <w:rsid w:val="00054CF2"/>
    <w:rsid w:val="00056395"/>
    <w:rsid w:val="00066402"/>
    <w:rsid w:val="0006680D"/>
    <w:rsid w:val="0007202D"/>
    <w:rsid w:val="00076164"/>
    <w:rsid w:val="00076C40"/>
    <w:rsid w:val="00084024"/>
    <w:rsid w:val="00084EAF"/>
    <w:rsid w:val="00095F35"/>
    <w:rsid w:val="000978E2"/>
    <w:rsid w:val="000A6982"/>
    <w:rsid w:val="000B55A0"/>
    <w:rsid w:val="000C0E0E"/>
    <w:rsid w:val="000C3D45"/>
    <w:rsid w:val="000D1A4A"/>
    <w:rsid w:val="000D5529"/>
    <w:rsid w:val="000D55C9"/>
    <w:rsid w:val="000E0CA4"/>
    <w:rsid w:val="000E1A35"/>
    <w:rsid w:val="000E49B5"/>
    <w:rsid w:val="000E78D5"/>
    <w:rsid w:val="00100EC0"/>
    <w:rsid w:val="00106410"/>
    <w:rsid w:val="00107EA7"/>
    <w:rsid w:val="00115A30"/>
    <w:rsid w:val="001219F1"/>
    <w:rsid w:val="001254BB"/>
    <w:rsid w:val="00125714"/>
    <w:rsid w:val="00126B83"/>
    <w:rsid w:val="00126B8E"/>
    <w:rsid w:val="001315DF"/>
    <w:rsid w:val="00133280"/>
    <w:rsid w:val="0013759E"/>
    <w:rsid w:val="001402A0"/>
    <w:rsid w:val="0014349C"/>
    <w:rsid w:val="00146657"/>
    <w:rsid w:val="00146C35"/>
    <w:rsid w:val="001511FA"/>
    <w:rsid w:val="00152615"/>
    <w:rsid w:val="00156A57"/>
    <w:rsid w:val="00161955"/>
    <w:rsid w:val="0016774D"/>
    <w:rsid w:val="00171F04"/>
    <w:rsid w:val="001826A6"/>
    <w:rsid w:val="001969F3"/>
    <w:rsid w:val="00196C30"/>
    <w:rsid w:val="001A1066"/>
    <w:rsid w:val="001A24E4"/>
    <w:rsid w:val="001A7916"/>
    <w:rsid w:val="001B3451"/>
    <w:rsid w:val="001B5399"/>
    <w:rsid w:val="001B6196"/>
    <w:rsid w:val="001B7DC7"/>
    <w:rsid w:val="001C0B30"/>
    <w:rsid w:val="001C2C92"/>
    <w:rsid w:val="001C2E25"/>
    <w:rsid w:val="001C3FE9"/>
    <w:rsid w:val="001C56E8"/>
    <w:rsid w:val="001C70C4"/>
    <w:rsid w:val="001C7E3B"/>
    <w:rsid w:val="001D0B94"/>
    <w:rsid w:val="001D27F7"/>
    <w:rsid w:val="001F0594"/>
    <w:rsid w:val="001F0B0D"/>
    <w:rsid w:val="001F2794"/>
    <w:rsid w:val="0020211A"/>
    <w:rsid w:val="00203622"/>
    <w:rsid w:val="00204473"/>
    <w:rsid w:val="0020527C"/>
    <w:rsid w:val="00206486"/>
    <w:rsid w:val="00207637"/>
    <w:rsid w:val="00217695"/>
    <w:rsid w:val="00225E04"/>
    <w:rsid w:val="00231015"/>
    <w:rsid w:val="00231141"/>
    <w:rsid w:val="002315E4"/>
    <w:rsid w:val="002345FE"/>
    <w:rsid w:val="00234912"/>
    <w:rsid w:val="00235838"/>
    <w:rsid w:val="0023627A"/>
    <w:rsid w:val="00241ABA"/>
    <w:rsid w:val="00243D52"/>
    <w:rsid w:val="00244358"/>
    <w:rsid w:val="00252966"/>
    <w:rsid w:val="00255BC5"/>
    <w:rsid w:val="00256418"/>
    <w:rsid w:val="00261935"/>
    <w:rsid w:val="00262D67"/>
    <w:rsid w:val="0026794A"/>
    <w:rsid w:val="00270B50"/>
    <w:rsid w:val="002717C7"/>
    <w:rsid w:val="00272B07"/>
    <w:rsid w:val="00277AF9"/>
    <w:rsid w:val="002872C2"/>
    <w:rsid w:val="00287B35"/>
    <w:rsid w:val="00291613"/>
    <w:rsid w:val="00293ACF"/>
    <w:rsid w:val="002A6DB3"/>
    <w:rsid w:val="002B0C16"/>
    <w:rsid w:val="002B1A73"/>
    <w:rsid w:val="002B2155"/>
    <w:rsid w:val="002B2AF8"/>
    <w:rsid w:val="002B67C8"/>
    <w:rsid w:val="002C7FA7"/>
    <w:rsid w:val="002D376C"/>
    <w:rsid w:val="002D5A39"/>
    <w:rsid w:val="002E1275"/>
    <w:rsid w:val="002E33F7"/>
    <w:rsid w:val="002E4410"/>
    <w:rsid w:val="002E4B81"/>
    <w:rsid w:val="002F40ED"/>
    <w:rsid w:val="00303596"/>
    <w:rsid w:val="00315E8E"/>
    <w:rsid w:val="003236CA"/>
    <w:rsid w:val="00325ADE"/>
    <w:rsid w:val="00327A8B"/>
    <w:rsid w:val="003306DA"/>
    <w:rsid w:val="00332B38"/>
    <w:rsid w:val="00332EA0"/>
    <w:rsid w:val="00333627"/>
    <w:rsid w:val="003346E2"/>
    <w:rsid w:val="00340B25"/>
    <w:rsid w:val="00343530"/>
    <w:rsid w:val="00350C56"/>
    <w:rsid w:val="00352784"/>
    <w:rsid w:val="003563D3"/>
    <w:rsid w:val="00357C40"/>
    <w:rsid w:val="00363BC6"/>
    <w:rsid w:val="00366297"/>
    <w:rsid w:val="0036690A"/>
    <w:rsid w:val="003735E6"/>
    <w:rsid w:val="00374B11"/>
    <w:rsid w:val="00375AF6"/>
    <w:rsid w:val="003772B5"/>
    <w:rsid w:val="00381FF6"/>
    <w:rsid w:val="0038779B"/>
    <w:rsid w:val="00393E3B"/>
    <w:rsid w:val="003A6182"/>
    <w:rsid w:val="003A75B2"/>
    <w:rsid w:val="003B1AB9"/>
    <w:rsid w:val="003C0F01"/>
    <w:rsid w:val="003C27E6"/>
    <w:rsid w:val="003D0520"/>
    <w:rsid w:val="003D1C7A"/>
    <w:rsid w:val="003D5BFC"/>
    <w:rsid w:val="003D7F8B"/>
    <w:rsid w:val="003E3A97"/>
    <w:rsid w:val="003E5ECD"/>
    <w:rsid w:val="003F2A41"/>
    <w:rsid w:val="003F55F3"/>
    <w:rsid w:val="00402778"/>
    <w:rsid w:val="004115B1"/>
    <w:rsid w:val="00413CB3"/>
    <w:rsid w:val="00421E9E"/>
    <w:rsid w:val="0042784C"/>
    <w:rsid w:val="00435003"/>
    <w:rsid w:val="00437798"/>
    <w:rsid w:val="00437DF6"/>
    <w:rsid w:val="004402F9"/>
    <w:rsid w:val="004411D4"/>
    <w:rsid w:val="00442D93"/>
    <w:rsid w:val="0044392D"/>
    <w:rsid w:val="004514F2"/>
    <w:rsid w:val="0045366E"/>
    <w:rsid w:val="00454D75"/>
    <w:rsid w:val="00461B51"/>
    <w:rsid w:val="0046630D"/>
    <w:rsid w:val="00467B8C"/>
    <w:rsid w:val="00471AB2"/>
    <w:rsid w:val="00477824"/>
    <w:rsid w:val="00493623"/>
    <w:rsid w:val="00493BFC"/>
    <w:rsid w:val="0049658F"/>
    <w:rsid w:val="00497232"/>
    <w:rsid w:val="004A059A"/>
    <w:rsid w:val="004A185F"/>
    <w:rsid w:val="004B3088"/>
    <w:rsid w:val="004B4DD8"/>
    <w:rsid w:val="004B668D"/>
    <w:rsid w:val="004C0C18"/>
    <w:rsid w:val="004D1162"/>
    <w:rsid w:val="004D19E5"/>
    <w:rsid w:val="004D4A06"/>
    <w:rsid w:val="004D5E62"/>
    <w:rsid w:val="004D67D8"/>
    <w:rsid w:val="004E0CB6"/>
    <w:rsid w:val="004E1537"/>
    <w:rsid w:val="004E27C6"/>
    <w:rsid w:val="004F27DD"/>
    <w:rsid w:val="004F47B8"/>
    <w:rsid w:val="005016B7"/>
    <w:rsid w:val="00502733"/>
    <w:rsid w:val="0050416E"/>
    <w:rsid w:val="0051389D"/>
    <w:rsid w:val="005154EF"/>
    <w:rsid w:val="00516B50"/>
    <w:rsid w:val="0052149B"/>
    <w:rsid w:val="00525679"/>
    <w:rsid w:val="00526F33"/>
    <w:rsid w:val="00527F75"/>
    <w:rsid w:val="00531372"/>
    <w:rsid w:val="00532C94"/>
    <w:rsid w:val="0053330F"/>
    <w:rsid w:val="00534041"/>
    <w:rsid w:val="0053487F"/>
    <w:rsid w:val="00534AD2"/>
    <w:rsid w:val="0053630B"/>
    <w:rsid w:val="00537F0A"/>
    <w:rsid w:val="005424D4"/>
    <w:rsid w:val="005454C0"/>
    <w:rsid w:val="00547328"/>
    <w:rsid w:val="00547737"/>
    <w:rsid w:val="00550A65"/>
    <w:rsid w:val="0055294D"/>
    <w:rsid w:val="0055354C"/>
    <w:rsid w:val="00553B20"/>
    <w:rsid w:val="00555D1C"/>
    <w:rsid w:val="00556AD9"/>
    <w:rsid w:val="005632F3"/>
    <w:rsid w:val="0056556A"/>
    <w:rsid w:val="005663AB"/>
    <w:rsid w:val="00571C82"/>
    <w:rsid w:val="00573ACD"/>
    <w:rsid w:val="00573C56"/>
    <w:rsid w:val="005751AD"/>
    <w:rsid w:val="0057530B"/>
    <w:rsid w:val="00577A10"/>
    <w:rsid w:val="00580339"/>
    <w:rsid w:val="00583A87"/>
    <w:rsid w:val="00585299"/>
    <w:rsid w:val="00592178"/>
    <w:rsid w:val="00595740"/>
    <w:rsid w:val="005A4A82"/>
    <w:rsid w:val="005B0809"/>
    <w:rsid w:val="005B520C"/>
    <w:rsid w:val="005C16C8"/>
    <w:rsid w:val="005C486B"/>
    <w:rsid w:val="005C629C"/>
    <w:rsid w:val="005D7270"/>
    <w:rsid w:val="005E42A1"/>
    <w:rsid w:val="005E431F"/>
    <w:rsid w:val="005E4ED9"/>
    <w:rsid w:val="005E52AF"/>
    <w:rsid w:val="005F06AA"/>
    <w:rsid w:val="005F532E"/>
    <w:rsid w:val="006059AD"/>
    <w:rsid w:val="006075A4"/>
    <w:rsid w:val="006120EA"/>
    <w:rsid w:val="00616A53"/>
    <w:rsid w:val="00620934"/>
    <w:rsid w:val="006251D2"/>
    <w:rsid w:val="006271D2"/>
    <w:rsid w:val="00631390"/>
    <w:rsid w:val="006316C3"/>
    <w:rsid w:val="00650605"/>
    <w:rsid w:val="00653ADF"/>
    <w:rsid w:val="0066030A"/>
    <w:rsid w:val="00663244"/>
    <w:rsid w:val="006747C3"/>
    <w:rsid w:val="006775E9"/>
    <w:rsid w:val="0068090F"/>
    <w:rsid w:val="00692A18"/>
    <w:rsid w:val="00693C8C"/>
    <w:rsid w:val="006941A9"/>
    <w:rsid w:val="006A2693"/>
    <w:rsid w:val="006A3480"/>
    <w:rsid w:val="006B22E1"/>
    <w:rsid w:val="006B57AE"/>
    <w:rsid w:val="006C0D65"/>
    <w:rsid w:val="006C2766"/>
    <w:rsid w:val="006C3B91"/>
    <w:rsid w:val="006C5542"/>
    <w:rsid w:val="006D04DC"/>
    <w:rsid w:val="006D1B71"/>
    <w:rsid w:val="006D56F5"/>
    <w:rsid w:val="006E037D"/>
    <w:rsid w:val="006E1A46"/>
    <w:rsid w:val="006E1CBF"/>
    <w:rsid w:val="006E4C26"/>
    <w:rsid w:val="006E63CE"/>
    <w:rsid w:val="006E737E"/>
    <w:rsid w:val="006E798D"/>
    <w:rsid w:val="006F0080"/>
    <w:rsid w:val="006F09EA"/>
    <w:rsid w:val="006F2C76"/>
    <w:rsid w:val="00700AB1"/>
    <w:rsid w:val="007100DC"/>
    <w:rsid w:val="007131E9"/>
    <w:rsid w:val="00716C22"/>
    <w:rsid w:val="00737F52"/>
    <w:rsid w:val="00741A8F"/>
    <w:rsid w:val="007422AA"/>
    <w:rsid w:val="007448FE"/>
    <w:rsid w:val="00745A44"/>
    <w:rsid w:val="0075172C"/>
    <w:rsid w:val="00751ECC"/>
    <w:rsid w:val="00752627"/>
    <w:rsid w:val="00752782"/>
    <w:rsid w:val="00752A6B"/>
    <w:rsid w:val="00753BA9"/>
    <w:rsid w:val="007543E0"/>
    <w:rsid w:val="007550EC"/>
    <w:rsid w:val="00762BDB"/>
    <w:rsid w:val="00763126"/>
    <w:rsid w:val="007703F6"/>
    <w:rsid w:val="007752B3"/>
    <w:rsid w:val="00777F27"/>
    <w:rsid w:val="00782088"/>
    <w:rsid w:val="00784994"/>
    <w:rsid w:val="00785579"/>
    <w:rsid w:val="0079515D"/>
    <w:rsid w:val="00795DE9"/>
    <w:rsid w:val="007976F4"/>
    <w:rsid w:val="007A1104"/>
    <w:rsid w:val="007A6CBA"/>
    <w:rsid w:val="007A7448"/>
    <w:rsid w:val="007B19D2"/>
    <w:rsid w:val="007B5D22"/>
    <w:rsid w:val="007C3DD5"/>
    <w:rsid w:val="007D6C68"/>
    <w:rsid w:val="007E2A46"/>
    <w:rsid w:val="007E3BE1"/>
    <w:rsid w:val="007E7C79"/>
    <w:rsid w:val="008013B5"/>
    <w:rsid w:val="0080480A"/>
    <w:rsid w:val="00805EE0"/>
    <w:rsid w:val="008109CE"/>
    <w:rsid w:val="00820518"/>
    <w:rsid w:val="008226AF"/>
    <w:rsid w:val="00831DAB"/>
    <w:rsid w:val="00835EE4"/>
    <w:rsid w:val="008374FF"/>
    <w:rsid w:val="0084596F"/>
    <w:rsid w:val="008463D2"/>
    <w:rsid w:val="00851AE2"/>
    <w:rsid w:val="008545A9"/>
    <w:rsid w:val="00854C47"/>
    <w:rsid w:val="00861F23"/>
    <w:rsid w:val="008657BE"/>
    <w:rsid w:val="0086630C"/>
    <w:rsid w:val="0087240C"/>
    <w:rsid w:val="0087457A"/>
    <w:rsid w:val="00883230"/>
    <w:rsid w:val="00885D22"/>
    <w:rsid w:val="00891322"/>
    <w:rsid w:val="00891F85"/>
    <w:rsid w:val="00896AE7"/>
    <w:rsid w:val="008A1713"/>
    <w:rsid w:val="008A38C7"/>
    <w:rsid w:val="008A4637"/>
    <w:rsid w:val="008A7D5F"/>
    <w:rsid w:val="008B132A"/>
    <w:rsid w:val="008B17D1"/>
    <w:rsid w:val="008B1AE0"/>
    <w:rsid w:val="008C6A4E"/>
    <w:rsid w:val="008D0908"/>
    <w:rsid w:val="008D38EE"/>
    <w:rsid w:val="008D6863"/>
    <w:rsid w:val="008E77E2"/>
    <w:rsid w:val="008F1FD8"/>
    <w:rsid w:val="008F376B"/>
    <w:rsid w:val="008F38A8"/>
    <w:rsid w:val="008F668A"/>
    <w:rsid w:val="009017B0"/>
    <w:rsid w:val="00902AD5"/>
    <w:rsid w:val="00910412"/>
    <w:rsid w:val="00910F02"/>
    <w:rsid w:val="00911307"/>
    <w:rsid w:val="00924C8D"/>
    <w:rsid w:val="00925561"/>
    <w:rsid w:val="009302AB"/>
    <w:rsid w:val="009330FA"/>
    <w:rsid w:val="009350F3"/>
    <w:rsid w:val="0094248B"/>
    <w:rsid w:val="0094250C"/>
    <w:rsid w:val="00945E89"/>
    <w:rsid w:val="00946B91"/>
    <w:rsid w:val="00952509"/>
    <w:rsid w:val="00955AE9"/>
    <w:rsid w:val="00956BC8"/>
    <w:rsid w:val="00957A07"/>
    <w:rsid w:val="00961878"/>
    <w:rsid w:val="009626C4"/>
    <w:rsid w:val="0096316A"/>
    <w:rsid w:val="0097081C"/>
    <w:rsid w:val="00972C26"/>
    <w:rsid w:val="0098371D"/>
    <w:rsid w:val="009855B7"/>
    <w:rsid w:val="00985A21"/>
    <w:rsid w:val="00987E02"/>
    <w:rsid w:val="00995B7E"/>
    <w:rsid w:val="00996303"/>
    <w:rsid w:val="009A03E6"/>
    <w:rsid w:val="009A094B"/>
    <w:rsid w:val="009A2E69"/>
    <w:rsid w:val="009A3BF0"/>
    <w:rsid w:val="009A740C"/>
    <w:rsid w:val="009B521C"/>
    <w:rsid w:val="009B7FC7"/>
    <w:rsid w:val="009C2BBC"/>
    <w:rsid w:val="009C5DE7"/>
    <w:rsid w:val="009C67B2"/>
    <w:rsid w:val="009D4326"/>
    <w:rsid w:val="009D4B67"/>
    <w:rsid w:val="009E2AC8"/>
    <w:rsid w:val="009E3865"/>
    <w:rsid w:val="009F1C3D"/>
    <w:rsid w:val="009F3BF0"/>
    <w:rsid w:val="009F5597"/>
    <w:rsid w:val="009F6802"/>
    <w:rsid w:val="00A02472"/>
    <w:rsid w:val="00A07494"/>
    <w:rsid w:val="00A10515"/>
    <w:rsid w:val="00A162B0"/>
    <w:rsid w:val="00A170B4"/>
    <w:rsid w:val="00A226EE"/>
    <w:rsid w:val="00A22BB4"/>
    <w:rsid w:val="00A24A94"/>
    <w:rsid w:val="00A26FA4"/>
    <w:rsid w:val="00A2721B"/>
    <w:rsid w:val="00A34DFB"/>
    <w:rsid w:val="00A42D57"/>
    <w:rsid w:val="00A45921"/>
    <w:rsid w:val="00A4647E"/>
    <w:rsid w:val="00A50A12"/>
    <w:rsid w:val="00A600D8"/>
    <w:rsid w:val="00A72AAB"/>
    <w:rsid w:val="00A735D9"/>
    <w:rsid w:val="00A7690D"/>
    <w:rsid w:val="00A80778"/>
    <w:rsid w:val="00A83AF7"/>
    <w:rsid w:val="00A8733B"/>
    <w:rsid w:val="00A9004F"/>
    <w:rsid w:val="00A91871"/>
    <w:rsid w:val="00A96D33"/>
    <w:rsid w:val="00AA1D5A"/>
    <w:rsid w:val="00AC2659"/>
    <w:rsid w:val="00AD0970"/>
    <w:rsid w:val="00AD112B"/>
    <w:rsid w:val="00AD2E30"/>
    <w:rsid w:val="00AD2EE0"/>
    <w:rsid w:val="00AE5B93"/>
    <w:rsid w:val="00AF06F8"/>
    <w:rsid w:val="00AF0C76"/>
    <w:rsid w:val="00AF1A90"/>
    <w:rsid w:val="00B0108D"/>
    <w:rsid w:val="00B03AD1"/>
    <w:rsid w:val="00B07AA4"/>
    <w:rsid w:val="00B115A0"/>
    <w:rsid w:val="00B11C16"/>
    <w:rsid w:val="00B15112"/>
    <w:rsid w:val="00B2336D"/>
    <w:rsid w:val="00B24556"/>
    <w:rsid w:val="00B26E3D"/>
    <w:rsid w:val="00B31841"/>
    <w:rsid w:val="00B36458"/>
    <w:rsid w:val="00B3672F"/>
    <w:rsid w:val="00B40011"/>
    <w:rsid w:val="00B43A1A"/>
    <w:rsid w:val="00B562AA"/>
    <w:rsid w:val="00B5769B"/>
    <w:rsid w:val="00B616AD"/>
    <w:rsid w:val="00B62975"/>
    <w:rsid w:val="00B62EAF"/>
    <w:rsid w:val="00B65E42"/>
    <w:rsid w:val="00B73C3B"/>
    <w:rsid w:val="00B8042D"/>
    <w:rsid w:val="00B85C68"/>
    <w:rsid w:val="00B86078"/>
    <w:rsid w:val="00B91C9C"/>
    <w:rsid w:val="00B92977"/>
    <w:rsid w:val="00B93B94"/>
    <w:rsid w:val="00BA511E"/>
    <w:rsid w:val="00BB0FFE"/>
    <w:rsid w:val="00BB4072"/>
    <w:rsid w:val="00BB49AD"/>
    <w:rsid w:val="00BB53CA"/>
    <w:rsid w:val="00BB6089"/>
    <w:rsid w:val="00BC1AC0"/>
    <w:rsid w:val="00BC41F9"/>
    <w:rsid w:val="00BD2486"/>
    <w:rsid w:val="00BD7D58"/>
    <w:rsid w:val="00BE022F"/>
    <w:rsid w:val="00BE4319"/>
    <w:rsid w:val="00BE462E"/>
    <w:rsid w:val="00BE5B91"/>
    <w:rsid w:val="00BE78AD"/>
    <w:rsid w:val="00BF4B2E"/>
    <w:rsid w:val="00C0051B"/>
    <w:rsid w:val="00C03809"/>
    <w:rsid w:val="00C05C76"/>
    <w:rsid w:val="00C1002C"/>
    <w:rsid w:val="00C21774"/>
    <w:rsid w:val="00C319D2"/>
    <w:rsid w:val="00C33897"/>
    <w:rsid w:val="00C33A70"/>
    <w:rsid w:val="00C355C6"/>
    <w:rsid w:val="00C41D78"/>
    <w:rsid w:val="00C466AF"/>
    <w:rsid w:val="00C60C55"/>
    <w:rsid w:val="00C6230F"/>
    <w:rsid w:val="00C6371D"/>
    <w:rsid w:val="00C71DC8"/>
    <w:rsid w:val="00C81139"/>
    <w:rsid w:val="00C83870"/>
    <w:rsid w:val="00C87022"/>
    <w:rsid w:val="00C874B4"/>
    <w:rsid w:val="00C9544C"/>
    <w:rsid w:val="00CA2272"/>
    <w:rsid w:val="00CA741F"/>
    <w:rsid w:val="00CB19FC"/>
    <w:rsid w:val="00CB3525"/>
    <w:rsid w:val="00CC4414"/>
    <w:rsid w:val="00CC56A7"/>
    <w:rsid w:val="00CC57DE"/>
    <w:rsid w:val="00CC660D"/>
    <w:rsid w:val="00CD04E3"/>
    <w:rsid w:val="00CD260F"/>
    <w:rsid w:val="00CD4F6D"/>
    <w:rsid w:val="00CD524B"/>
    <w:rsid w:val="00CD6C10"/>
    <w:rsid w:val="00CD72D5"/>
    <w:rsid w:val="00CE2783"/>
    <w:rsid w:val="00CF47EA"/>
    <w:rsid w:val="00CF658A"/>
    <w:rsid w:val="00CF6C16"/>
    <w:rsid w:val="00D00FC9"/>
    <w:rsid w:val="00D01351"/>
    <w:rsid w:val="00D03937"/>
    <w:rsid w:val="00D04B53"/>
    <w:rsid w:val="00D06703"/>
    <w:rsid w:val="00D14C0D"/>
    <w:rsid w:val="00D17073"/>
    <w:rsid w:val="00D221B0"/>
    <w:rsid w:val="00D2225C"/>
    <w:rsid w:val="00D25DB1"/>
    <w:rsid w:val="00D339AE"/>
    <w:rsid w:val="00D34451"/>
    <w:rsid w:val="00D357B6"/>
    <w:rsid w:val="00D40DFB"/>
    <w:rsid w:val="00D44E01"/>
    <w:rsid w:val="00D50E3F"/>
    <w:rsid w:val="00D50F7E"/>
    <w:rsid w:val="00D57BB8"/>
    <w:rsid w:val="00D6127F"/>
    <w:rsid w:val="00D61E49"/>
    <w:rsid w:val="00D63B60"/>
    <w:rsid w:val="00D63FE6"/>
    <w:rsid w:val="00D64DB3"/>
    <w:rsid w:val="00D66BAE"/>
    <w:rsid w:val="00D703FA"/>
    <w:rsid w:val="00D74C60"/>
    <w:rsid w:val="00D75CD7"/>
    <w:rsid w:val="00D863C2"/>
    <w:rsid w:val="00D9069B"/>
    <w:rsid w:val="00D93935"/>
    <w:rsid w:val="00D93DDC"/>
    <w:rsid w:val="00D9481D"/>
    <w:rsid w:val="00D948DA"/>
    <w:rsid w:val="00D95840"/>
    <w:rsid w:val="00D9667C"/>
    <w:rsid w:val="00DA05B7"/>
    <w:rsid w:val="00DA07E0"/>
    <w:rsid w:val="00DA0B82"/>
    <w:rsid w:val="00DA18A5"/>
    <w:rsid w:val="00DA4F3F"/>
    <w:rsid w:val="00DA5707"/>
    <w:rsid w:val="00DB37FC"/>
    <w:rsid w:val="00DB42A5"/>
    <w:rsid w:val="00DB643D"/>
    <w:rsid w:val="00DC0552"/>
    <w:rsid w:val="00DC2767"/>
    <w:rsid w:val="00DC40C1"/>
    <w:rsid w:val="00DC62AE"/>
    <w:rsid w:val="00DE14BC"/>
    <w:rsid w:val="00DE2CF6"/>
    <w:rsid w:val="00DE76B4"/>
    <w:rsid w:val="00E00E66"/>
    <w:rsid w:val="00E076E3"/>
    <w:rsid w:val="00E103A8"/>
    <w:rsid w:val="00E3027B"/>
    <w:rsid w:val="00E326B4"/>
    <w:rsid w:val="00E402AE"/>
    <w:rsid w:val="00E40762"/>
    <w:rsid w:val="00E424F5"/>
    <w:rsid w:val="00E45F89"/>
    <w:rsid w:val="00E51E35"/>
    <w:rsid w:val="00E52BF2"/>
    <w:rsid w:val="00E7109B"/>
    <w:rsid w:val="00E74302"/>
    <w:rsid w:val="00E76BCE"/>
    <w:rsid w:val="00E84307"/>
    <w:rsid w:val="00E91800"/>
    <w:rsid w:val="00E92375"/>
    <w:rsid w:val="00E94269"/>
    <w:rsid w:val="00E9614C"/>
    <w:rsid w:val="00EA2182"/>
    <w:rsid w:val="00EB45D7"/>
    <w:rsid w:val="00EC02C5"/>
    <w:rsid w:val="00EC310C"/>
    <w:rsid w:val="00EC60F1"/>
    <w:rsid w:val="00EC7167"/>
    <w:rsid w:val="00EE313B"/>
    <w:rsid w:val="00EF028E"/>
    <w:rsid w:val="00EF2781"/>
    <w:rsid w:val="00EF3CA8"/>
    <w:rsid w:val="00EF3F33"/>
    <w:rsid w:val="00EF61A7"/>
    <w:rsid w:val="00F06A03"/>
    <w:rsid w:val="00F13898"/>
    <w:rsid w:val="00F13EEA"/>
    <w:rsid w:val="00F165CA"/>
    <w:rsid w:val="00F20348"/>
    <w:rsid w:val="00F22B12"/>
    <w:rsid w:val="00F255AD"/>
    <w:rsid w:val="00F267C6"/>
    <w:rsid w:val="00F27B70"/>
    <w:rsid w:val="00F31FDC"/>
    <w:rsid w:val="00F3505D"/>
    <w:rsid w:val="00F36C2D"/>
    <w:rsid w:val="00F379D8"/>
    <w:rsid w:val="00F41678"/>
    <w:rsid w:val="00F44CA4"/>
    <w:rsid w:val="00F44EF9"/>
    <w:rsid w:val="00F5211A"/>
    <w:rsid w:val="00F532EC"/>
    <w:rsid w:val="00F53BF2"/>
    <w:rsid w:val="00F74D1F"/>
    <w:rsid w:val="00F83160"/>
    <w:rsid w:val="00F83E8D"/>
    <w:rsid w:val="00F975A2"/>
    <w:rsid w:val="00F9795D"/>
    <w:rsid w:val="00FA05F3"/>
    <w:rsid w:val="00FA3890"/>
    <w:rsid w:val="00FA4B58"/>
    <w:rsid w:val="00FB1023"/>
    <w:rsid w:val="00FB434C"/>
    <w:rsid w:val="00FB4EAF"/>
    <w:rsid w:val="00FD43C7"/>
    <w:rsid w:val="00FE375C"/>
    <w:rsid w:val="00FF0189"/>
    <w:rsid w:val="00FF4F21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3FC577"/>
  <w15:chartTrackingRefBased/>
  <w15:docId w15:val="{40AA8C38-BA1F-4B2D-9BC4-4FDA8A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7B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2E"/>
    <w:pPr>
      <w:ind w:left="720"/>
      <w:contextualSpacing/>
    </w:pPr>
  </w:style>
  <w:style w:type="paragraph" w:styleId="a4">
    <w:name w:val="Body Text"/>
    <w:basedOn w:val="a"/>
    <w:link w:val="a5"/>
    <w:rsid w:val="00CB3525"/>
    <w:pPr>
      <w:spacing w:after="120"/>
    </w:pPr>
  </w:style>
  <w:style w:type="character" w:customStyle="1" w:styleId="a5">
    <w:name w:val="Основной текст Знак"/>
    <w:basedOn w:val="a0"/>
    <w:link w:val="a4"/>
    <w:rsid w:val="00CB3525"/>
    <w:rPr>
      <w:sz w:val="24"/>
      <w:szCs w:val="24"/>
    </w:rPr>
  </w:style>
  <w:style w:type="paragraph" w:customStyle="1" w:styleId="ConsPlusNormal">
    <w:name w:val="ConsPlusNormal"/>
    <w:rsid w:val="00751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4912"/>
    <w:rPr>
      <w:sz w:val="24"/>
      <w:szCs w:val="24"/>
    </w:rPr>
  </w:style>
  <w:style w:type="paragraph" w:styleId="a8">
    <w:name w:val="footer"/>
    <w:basedOn w:val="a"/>
    <w:link w:val="a9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912"/>
    <w:rPr>
      <w:sz w:val="24"/>
      <w:szCs w:val="24"/>
    </w:rPr>
  </w:style>
  <w:style w:type="paragraph" w:styleId="aa">
    <w:name w:val="Balloon Text"/>
    <w:basedOn w:val="a"/>
    <w:link w:val="ab"/>
    <w:rsid w:val="007A110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A1104"/>
    <w:rPr>
      <w:rFonts w:ascii="Segoe UI" w:hAnsi="Segoe UI" w:cs="Segoe UI"/>
      <w:sz w:val="18"/>
      <w:szCs w:val="18"/>
    </w:rPr>
  </w:style>
  <w:style w:type="character" w:styleId="ac">
    <w:name w:val="Emphasis"/>
    <w:basedOn w:val="a0"/>
    <w:uiPriority w:val="20"/>
    <w:qFormat/>
    <w:rsid w:val="00DC2767"/>
    <w:rPr>
      <w:i/>
      <w:iCs/>
    </w:rPr>
  </w:style>
  <w:style w:type="character" w:styleId="ad">
    <w:name w:val="Hyperlink"/>
    <w:basedOn w:val="a0"/>
    <w:uiPriority w:val="99"/>
    <w:unhideWhenUsed/>
    <w:rsid w:val="005348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6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8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6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0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7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5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6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6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7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2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75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54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32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6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28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3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07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3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92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4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89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39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4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9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27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85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62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5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04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3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0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0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5419</TotalTime>
  <Pages>5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511</cp:revision>
  <cp:lastPrinted>2026-02-20T11:02:00Z</cp:lastPrinted>
  <dcterms:created xsi:type="dcterms:W3CDTF">2019-02-21T06:25:00Z</dcterms:created>
  <dcterms:modified xsi:type="dcterms:W3CDTF">2026-02-20T11:02:00Z</dcterms:modified>
</cp:coreProperties>
</file>